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B" w:rsidRDefault="006755CB" w:rsidP="002C03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87467" cy="8515350"/>
            <wp:effectExtent l="19050" t="0" r="3783" b="0"/>
            <wp:docPr id="1" name="Рисунок 1" descr="D:\коп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50" cy="85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CB" w:rsidRDefault="006755CB" w:rsidP="002C03AE">
      <w:pPr>
        <w:jc w:val="center"/>
        <w:rPr>
          <w:b/>
        </w:rPr>
      </w:pPr>
    </w:p>
    <w:p w:rsidR="006755CB" w:rsidRDefault="006755CB" w:rsidP="002C03AE">
      <w:pPr>
        <w:jc w:val="center"/>
        <w:rPr>
          <w:b/>
        </w:rPr>
      </w:pPr>
    </w:p>
    <w:p w:rsidR="006755CB" w:rsidRDefault="006755CB" w:rsidP="002C03AE">
      <w:pPr>
        <w:jc w:val="center"/>
        <w:rPr>
          <w:b/>
        </w:rPr>
      </w:pPr>
    </w:p>
    <w:p w:rsidR="006755CB" w:rsidRDefault="006755CB" w:rsidP="002C03AE">
      <w:pPr>
        <w:jc w:val="center"/>
        <w:rPr>
          <w:b/>
        </w:rPr>
      </w:pPr>
    </w:p>
    <w:p w:rsidR="002C03AE" w:rsidRPr="00DB2F2F" w:rsidRDefault="002C03AE" w:rsidP="002C03AE">
      <w:pPr>
        <w:jc w:val="center"/>
        <w:rPr>
          <w:b/>
        </w:rPr>
      </w:pPr>
      <w:r w:rsidRPr="00DB2F2F">
        <w:rPr>
          <w:b/>
        </w:rPr>
        <w:lastRenderedPageBreak/>
        <w:t>Отчёт</w:t>
      </w:r>
    </w:p>
    <w:p w:rsidR="002C03AE" w:rsidRDefault="002C03AE" w:rsidP="002C03AE">
      <w:pPr>
        <w:jc w:val="center"/>
        <w:rPr>
          <w:b/>
        </w:rPr>
      </w:pPr>
      <w:r w:rsidRPr="00DB2F2F">
        <w:rPr>
          <w:b/>
        </w:rPr>
        <w:t xml:space="preserve">по результатам </w:t>
      </w:r>
      <w:proofErr w:type="spellStart"/>
      <w:r w:rsidRPr="00DB2F2F">
        <w:rPr>
          <w:b/>
        </w:rPr>
        <w:t>самообследования</w:t>
      </w:r>
      <w:proofErr w:type="spellEnd"/>
      <w:r w:rsidRPr="00DB2F2F">
        <w:rPr>
          <w:b/>
        </w:rPr>
        <w:t xml:space="preserve"> МОУ </w:t>
      </w:r>
      <w:proofErr w:type="spellStart"/>
      <w:r>
        <w:rPr>
          <w:b/>
        </w:rPr>
        <w:t>Байгазинской</w:t>
      </w:r>
      <w:proofErr w:type="spellEnd"/>
      <w:r>
        <w:rPr>
          <w:b/>
        </w:rPr>
        <w:t xml:space="preserve"> СОШ </w:t>
      </w:r>
    </w:p>
    <w:p w:rsidR="002C03AE" w:rsidRPr="00DB2F2F" w:rsidRDefault="002C03AE" w:rsidP="002C03AE">
      <w:pPr>
        <w:jc w:val="center"/>
        <w:rPr>
          <w:b/>
        </w:rPr>
      </w:pPr>
      <w:r w:rsidRPr="00DB2F2F">
        <w:rPr>
          <w:b/>
        </w:rPr>
        <w:t>за 201</w:t>
      </w:r>
      <w:r>
        <w:rPr>
          <w:b/>
        </w:rPr>
        <w:t>9</w:t>
      </w:r>
      <w:r w:rsidRPr="00DB2F2F">
        <w:rPr>
          <w:b/>
        </w:rPr>
        <w:t xml:space="preserve"> год</w:t>
      </w:r>
    </w:p>
    <w:p w:rsidR="002C03AE" w:rsidRPr="00DB2F2F" w:rsidRDefault="002C03AE" w:rsidP="002C03AE">
      <w:pPr>
        <w:jc w:val="center"/>
        <w:rPr>
          <w:b/>
        </w:rPr>
      </w:pPr>
    </w:p>
    <w:p w:rsidR="002C03AE" w:rsidRDefault="002C03AE" w:rsidP="002C03AE">
      <w:pPr>
        <w:pStyle w:val="ae"/>
        <w:ind w:firstLine="360"/>
        <w:jc w:val="both"/>
        <w:rPr>
          <w:rFonts w:ascii="Times New Roman" w:hAnsi="Times New Roman"/>
        </w:rPr>
      </w:pPr>
      <w:proofErr w:type="spellStart"/>
      <w:r w:rsidRPr="00DB2F2F">
        <w:rPr>
          <w:rFonts w:ascii="Times New Roman" w:hAnsi="Times New Roman"/>
        </w:rPr>
        <w:t>Самообследование</w:t>
      </w:r>
      <w:proofErr w:type="spellEnd"/>
      <w:r w:rsidRPr="00DB2F2F">
        <w:rPr>
          <w:rFonts w:ascii="Times New Roman" w:hAnsi="Times New Roman"/>
        </w:rPr>
        <w:t xml:space="preserve"> МОУ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Байгазинской</w:t>
      </w:r>
      <w:proofErr w:type="spellEnd"/>
      <w:r>
        <w:rPr>
          <w:rFonts w:ascii="Times New Roman" w:hAnsi="Times New Roman"/>
        </w:rPr>
        <w:t xml:space="preserve"> </w:t>
      </w:r>
      <w:r w:rsidRPr="00DB2F2F">
        <w:rPr>
          <w:rFonts w:ascii="Times New Roman" w:hAnsi="Times New Roman"/>
        </w:rPr>
        <w:t xml:space="preserve">СОШ проводилось в соответствии с Порядком о проведения </w:t>
      </w:r>
      <w:proofErr w:type="spellStart"/>
      <w:r w:rsidRPr="00DB2F2F">
        <w:rPr>
          <w:rFonts w:ascii="Times New Roman" w:hAnsi="Times New Roman"/>
        </w:rPr>
        <w:t>самообследования</w:t>
      </w:r>
      <w:proofErr w:type="spellEnd"/>
      <w:r w:rsidRPr="00DB2F2F">
        <w:rPr>
          <w:rFonts w:ascii="Times New Roman" w:hAnsi="Times New Roman"/>
        </w:rPr>
        <w:t xml:space="preserve"> образовательной организации, утвержденного приказом Министерства образования и науки РФ от 14.07.2013. № 462 «Об утверждении Порядка проведения </w:t>
      </w:r>
      <w:proofErr w:type="spellStart"/>
      <w:r w:rsidRPr="00DB2F2F">
        <w:rPr>
          <w:rFonts w:ascii="Times New Roman" w:hAnsi="Times New Roman"/>
        </w:rPr>
        <w:t>самообследования</w:t>
      </w:r>
      <w:proofErr w:type="spellEnd"/>
      <w:r w:rsidRPr="00DB2F2F">
        <w:rPr>
          <w:rFonts w:ascii="Times New Roman" w:hAnsi="Times New Roman"/>
        </w:rPr>
        <w:t xml:space="preserve"> образовательной организации», приказом Министерства образования и науки Российской Федерации от 10.12.2013 года № 1324 «Об утверждении показателей деятельности образовательной организации, подлежащей </w:t>
      </w:r>
      <w:proofErr w:type="spellStart"/>
      <w:r w:rsidRPr="00DB2F2F">
        <w:rPr>
          <w:rFonts w:ascii="Times New Roman" w:hAnsi="Times New Roman"/>
        </w:rPr>
        <w:t>самообследованию</w:t>
      </w:r>
      <w:proofErr w:type="spellEnd"/>
      <w:r w:rsidRPr="00DB2F2F">
        <w:rPr>
          <w:rFonts w:ascii="Times New Roman" w:hAnsi="Times New Roman"/>
        </w:rPr>
        <w:t xml:space="preserve">», </w:t>
      </w:r>
    </w:p>
    <w:p w:rsidR="002C03AE" w:rsidRPr="00DB2F2F" w:rsidRDefault="002C03AE" w:rsidP="002C03AE">
      <w:pPr>
        <w:pStyle w:val="ae"/>
        <w:ind w:firstLine="360"/>
        <w:jc w:val="both"/>
        <w:rPr>
          <w:rFonts w:ascii="Times New Roman" w:hAnsi="Times New Roman"/>
          <w:b/>
        </w:rPr>
      </w:pPr>
      <w:r w:rsidRPr="00DB2F2F">
        <w:rPr>
          <w:rFonts w:ascii="Times New Roman" w:hAnsi="Times New Roman"/>
          <w:b/>
        </w:rPr>
        <w:t>Общая характеристика образовательной организации</w:t>
      </w:r>
    </w:p>
    <w:p w:rsidR="002C03AE" w:rsidRPr="00DB2F2F" w:rsidRDefault="002C03AE" w:rsidP="002C03AE">
      <w:pPr>
        <w:pStyle w:val="aa"/>
        <w:spacing w:after="0" w:line="240" w:lineRule="auto"/>
        <w:rPr>
          <w:rFonts w:ascii="Times New Roman" w:hAnsi="Times New Roman"/>
          <w:b/>
        </w:rPr>
      </w:pPr>
    </w:p>
    <w:p w:rsidR="002C03AE" w:rsidRPr="00DB2F2F" w:rsidRDefault="002C03AE" w:rsidP="002C03AE">
      <w:pPr>
        <w:pStyle w:val="aa"/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DB2F2F">
        <w:rPr>
          <w:rFonts w:ascii="Times New Roman" w:hAnsi="Times New Roman"/>
        </w:rPr>
        <w:t>Муниципальное общеобразовательное учреждение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Байгазинская</w:t>
      </w:r>
      <w:proofErr w:type="spellEnd"/>
      <w:r>
        <w:rPr>
          <w:rFonts w:ascii="Times New Roman" w:hAnsi="Times New Roman"/>
        </w:rPr>
        <w:t xml:space="preserve"> с</w:t>
      </w:r>
      <w:r w:rsidRPr="00DB2F2F">
        <w:rPr>
          <w:rFonts w:ascii="Times New Roman" w:hAnsi="Times New Roman"/>
        </w:rPr>
        <w:t xml:space="preserve">редняя общеобразовательная школа (далее – МОУ </w:t>
      </w:r>
      <w:proofErr w:type="spellStart"/>
      <w:r>
        <w:rPr>
          <w:rFonts w:ascii="Times New Roman" w:hAnsi="Times New Roman"/>
        </w:rPr>
        <w:t>Байгазинская</w:t>
      </w:r>
      <w:proofErr w:type="spellEnd"/>
      <w:r>
        <w:rPr>
          <w:rFonts w:ascii="Times New Roman" w:hAnsi="Times New Roman"/>
        </w:rPr>
        <w:t xml:space="preserve"> </w:t>
      </w:r>
      <w:r w:rsidRPr="00DB2F2F">
        <w:rPr>
          <w:rFonts w:ascii="Times New Roman" w:hAnsi="Times New Roman"/>
        </w:rPr>
        <w:t xml:space="preserve">СОШ, школа) осуществляет свою деятельность в организационно-правовой форме бюджетного учреждения в соответствии с Уставом и лицензией Министерства образования и науки Челябинской области </w:t>
      </w:r>
      <w:r>
        <w:rPr>
          <w:rFonts w:ascii="Times New Roman" w:hAnsi="Times New Roman"/>
        </w:rPr>
        <w:t xml:space="preserve"> </w:t>
      </w:r>
      <w:r w:rsidRPr="00DB2F2F">
        <w:rPr>
          <w:rFonts w:ascii="Times New Roman" w:hAnsi="Times New Roman"/>
        </w:rPr>
        <w:t>№ 1</w:t>
      </w:r>
      <w:r>
        <w:rPr>
          <w:rFonts w:ascii="Times New Roman" w:hAnsi="Times New Roman"/>
        </w:rPr>
        <w:t xml:space="preserve">4024 </w:t>
      </w:r>
      <w:r w:rsidRPr="00DB2F2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DB2F2F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декабр</w:t>
      </w:r>
      <w:r w:rsidRPr="00DB2F2F">
        <w:rPr>
          <w:rFonts w:ascii="Times New Roman" w:hAnsi="Times New Roman"/>
        </w:rPr>
        <w:t>я 201</w:t>
      </w:r>
      <w:r>
        <w:rPr>
          <w:rFonts w:ascii="Times New Roman" w:hAnsi="Times New Roman"/>
        </w:rPr>
        <w:t>7</w:t>
      </w:r>
      <w:r w:rsidRPr="00DB2F2F">
        <w:rPr>
          <w:rFonts w:ascii="Times New Roman" w:hAnsi="Times New Roman"/>
        </w:rPr>
        <w:t xml:space="preserve"> года (Серия 74Л02 №000</w:t>
      </w:r>
      <w:r>
        <w:rPr>
          <w:rFonts w:ascii="Times New Roman" w:hAnsi="Times New Roman"/>
        </w:rPr>
        <w:t>3190</w:t>
      </w:r>
      <w:r w:rsidRPr="00DB2F2F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DB2F2F">
        <w:rPr>
          <w:rFonts w:ascii="Times New Roman" w:hAnsi="Times New Roman"/>
        </w:rPr>
        <w:t xml:space="preserve"> Имеет свидетельство о государственной </w:t>
      </w:r>
      <w:r>
        <w:rPr>
          <w:rFonts w:ascii="Times New Roman" w:hAnsi="Times New Roman"/>
        </w:rPr>
        <w:t>аккредитац</w:t>
      </w:r>
      <w:r w:rsidRPr="00DB2F2F">
        <w:rPr>
          <w:rFonts w:ascii="Times New Roman" w:hAnsi="Times New Roman"/>
        </w:rPr>
        <w:t>ии (</w:t>
      </w:r>
      <w:proofErr w:type="spellStart"/>
      <w:r w:rsidRPr="00DB2F2F">
        <w:rPr>
          <w:rFonts w:ascii="Times New Roman" w:hAnsi="Times New Roman"/>
        </w:rPr>
        <w:t>Рег</w:t>
      </w:r>
      <w:proofErr w:type="spellEnd"/>
      <w:r w:rsidRPr="00DB2F2F">
        <w:rPr>
          <w:rFonts w:ascii="Times New Roman" w:hAnsi="Times New Roman"/>
        </w:rPr>
        <w:t>. № 2</w:t>
      </w:r>
      <w:r>
        <w:rPr>
          <w:rFonts w:ascii="Times New Roman" w:hAnsi="Times New Roman"/>
        </w:rPr>
        <w:t>847</w:t>
      </w:r>
      <w:r w:rsidRPr="00DB2F2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</w:t>
      </w:r>
      <w:r w:rsidRPr="00DB2F2F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февраля</w:t>
      </w:r>
      <w:r w:rsidRPr="00DB2F2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DB2F2F">
        <w:rPr>
          <w:rFonts w:ascii="Times New Roman" w:hAnsi="Times New Roman"/>
        </w:rPr>
        <w:t xml:space="preserve"> г. срок: до 1</w:t>
      </w:r>
      <w:r>
        <w:rPr>
          <w:rFonts w:ascii="Times New Roman" w:hAnsi="Times New Roman"/>
        </w:rPr>
        <w:t>9</w:t>
      </w:r>
      <w:r w:rsidRPr="00DB2F2F">
        <w:rPr>
          <w:rFonts w:ascii="Times New Roman" w:hAnsi="Times New Roman"/>
        </w:rPr>
        <w:t xml:space="preserve"> апреля 202</w:t>
      </w:r>
      <w:r>
        <w:rPr>
          <w:rFonts w:ascii="Times New Roman" w:hAnsi="Times New Roman"/>
        </w:rPr>
        <w:t>5</w:t>
      </w:r>
      <w:r w:rsidRPr="00DB2F2F">
        <w:rPr>
          <w:rFonts w:ascii="Times New Roman" w:hAnsi="Times New Roman"/>
        </w:rPr>
        <w:t xml:space="preserve"> г.) </w:t>
      </w:r>
    </w:p>
    <w:p w:rsidR="002C03AE" w:rsidRPr="00DB2F2F" w:rsidRDefault="002C03AE" w:rsidP="002C03AE">
      <w:pPr>
        <w:pStyle w:val="aa"/>
        <w:spacing w:after="0" w:line="240" w:lineRule="auto"/>
        <w:ind w:left="-142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истекший </w:t>
      </w:r>
      <w:r w:rsidRPr="00DB2F2F">
        <w:rPr>
          <w:rFonts w:ascii="Times New Roman" w:hAnsi="Times New Roman"/>
        </w:rPr>
        <w:t xml:space="preserve">год наблюдается </w:t>
      </w:r>
      <w:r>
        <w:rPr>
          <w:rFonts w:ascii="Times New Roman" w:hAnsi="Times New Roman"/>
        </w:rPr>
        <w:t>отрица</w:t>
      </w:r>
      <w:r w:rsidRPr="00DB2F2F">
        <w:rPr>
          <w:rFonts w:ascii="Times New Roman" w:hAnsi="Times New Roman"/>
        </w:rPr>
        <w:t xml:space="preserve">тельная </w:t>
      </w:r>
      <w:r>
        <w:rPr>
          <w:rFonts w:ascii="Times New Roman" w:hAnsi="Times New Roman"/>
        </w:rPr>
        <w:t>тенденция</w:t>
      </w:r>
      <w:r w:rsidRPr="00DB2F2F">
        <w:rPr>
          <w:rFonts w:ascii="Times New Roman" w:hAnsi="Times New Roman"/>
        </w:rPr>
        <w:t xml:space="preserve"> в изменении числа </w:t>
      </w:r>
      <w:proofErr w:type="gramStart"/>
      <w:r w:rsidRPr="00DB2F2F">
        <w:rPr>
          <w:rFonts w:ascii="Times New Roman" w:hAnsi="Times New Roman"/>
        </w:rPr>
        <w:t>обучающихся</w:t>
      </w:r>
      <w:proofErr w:type="gramEnd"/>
      <w:r w:rsidRPr="00DB2F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B2F2F">
        <w:rPr>
          <w:rFonts w:ascii="Times New Roman" w:hAnsi="Times New Roman"/>
        </w:rPr>
        <w:t>школы. Контингент обучающихся в течение 201</w:t>
      </w:r>
      <w:r>
        <w:rPr>
          <w:rFonts w:ascii="Times New Roman" w:hAnsi="Times New Roman"/>
        </w:rPr>
        <w:t>9</w:t>
      </w:r>
      <w:r w:rsidRPr="00DB2F2F">
        <w:rPr>
          <w:rFonts w:ascii="Times New Roman" w:hAnsi="Times New Roman"/>
        </w:rPr>
        <w:t xml:space="preserve"> года у</w:t>
      </w:r>
      <w:r>
        <w:rPr>
          <w:rFonts w:ascii="Times New Roman" w:hAnsi="Times New Roman"/>
        </w:rPr>
        <w:t>меньши</w:t>
      </w:r>
      <w:r w:rsidRPr="00DB2F2F">
        <w:rPr>
          <w:rFonts w:ascii="Times New Roman" w:hAnsi="Times New Roman"/>
        </w:rPr>
        <w:t xml:space="preserve">лся на </w:t>
      </w:r>
      <w:r>
        <w:rPr>
          <w:rFonts w:ascii="Times New Roman" w:hAnsi="Times New Roman"/>
        </w:rPr>
        <w:t>6</w:t>
      </w:r>
      <w:r w:rsidRPr="00DB2F2F">
        <w:rPr>
          <w:rFonts w:ascii="Times New Roman" w:hAnsi="Times New Roman"/>
        </w:rPr>
        <w:t xml:space="preserve"> человек за счет у</w:t>
      </w:r>
      <w:r>
        <w:rPr>
          <w:rFonts w:ascii="Times New Roman" w:hAnsi="Times New Roman"/>
        </w:rPr>
        <w:t>меньшени</w:t>
      </w:r>
      <w:r w:rsidRPr="00DB2F2F">
        <w:rPr>
          <w:rFonts w:ascii="Times New Roman" w:hAnsi="Times New Roman"/>
        </w:rPr>
        <w:t>я количества обучающихся  на уровне НОО и ООО.</w:t>
      </w:r>
      <w:proofErr w:type="gramStart"/>
      <w:r w:rsidRPr="00DB2F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 </w:t>
      </w:r>
    </w:p>
    <w:p w:rsidR="002C03AE" w:rsidRPr="00DB2F2F" w:rsidRDefault="002C03AE" w:rsidP="002C03AE">
      <w:pPr>
        <w:pStyle w:val="aa"/>
        <w:spacing w:after="0" w:line="240" w:lineRule="auto"/>
        <w:ind w:left="-142" w:firstLine="426"/>
        <w:jc w:val="right"/>
        <w:rPr>
          <w:rFonts w:ascii="Times New Roman" w:hAnsi="Times New Roman"/>
          <w:u w:val="single"/>
        </w:rPr>
      </w:pPr>
    </w:p>
    <w:p w:rsidR="002C03AE" w:rsidRPr="00DB2F2F" w:rsidRDefault="002C03AE" w:rsidP="002C03AE">
      <w:pPr>
        <w:pStyle w:val="aa"/>
        <w:spacing w:after="0" w:line="240" w:lineRule="auto"/>
        <w:ind w:left="-142" w:firstLine="426"/>
        <w:jc w:val="center"/>
        <w:rPr>
          <w:rFonts w:ascii="Times New Roman" w:hAnsi="Times New Roman"/>
          <w:b/>
          <w:u w:val="single"/>
        </w:rPr>
      </w:pPr>
      <w:r w:rsidRPr="00DB2F2F">
        <w:rPr>
          <w:rFonts w:ascii="Times New Roman" w:hAnsi="Times New Roman"/>
          <w:b/>
          <w:u w:val="single"/>
        </w:rPr>
        <w:t>Данные о численном составе обучающихся и количестве классов</w:t>
      </w:r>
    </w:p>
    <w:p w:rsidR="002C03AE" w:rsidRPr="00DB2F2F" w:rsidRDefault="002C03AE" w:rsidP="002C03AE">
      <w:pPr>
        <w:pStyle w:val="aa"/>
        <w:spacing w:after="0" w:line="240" w:lineRule="auto"/>
        <w:ind w:left="-142" w:firstLine="426"/>
        <w:jc w:val="center"/>
        <w:rPr>
          <w:rFonts w:ascii="Times New Roman" w:hAnsi="Times New Roman"/>
          <w:b/>
          <w:highlight w:val="yellow"/>
          <w:u w:val="single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925"/>
        <w:gridCol w:w="925"/>
        <w:gridCol w:w="926"/>
        <w:gridCol w:w="925"/>
        <w:gridCol w:w="925"/>
        <w:gridCol w:w="926"/>
        <w:gridCol w:w="925"/>
        <w:gridCol w:w="925"/>
        <w:gridCol w:w="926"/>
      </w:tblGrid>
      <w:tr w:rsidR="002C03AE" w:rsidRPr="00DB2F2F" w:rsidTr="00597610">
        <w:tc>
          <w:tcPr>
            <w:tcW w:w="1666" w:type="dxa"/>
            <w:vMerge w:val="restart"/>
          </w:tcPr>
          <w:p w:rsidR="002C03AE" w:rsidRPr="00DB2F2F" w:rsidRDefault="002C03AE" w:rsidP="00597610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1" w:type="dxa"/>
            <w:gridSpan w:val="4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На 01.01.201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01" w:type="dxa"/>
            <w:gridSpan w:val="4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На 31.12.201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Динамика</w:t>
            </w:r>
          </w:p>
        </w:tc>
      </w:tr>
      <w:tr w:rsidR="002C03AE" w:rsidRPr="00DB2F2F" w:rsidTr="00597610">
        <w:tc>
          <w:tcPr>
            <w:tcW w:w="1666" w:type="dxa"/>
            <w:vMerge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1-4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5-9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10-11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Всего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1-4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5-9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10-11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Всего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C03AE" w:rsidRPr="00DB2F2F" w:rsidTr="00597610">
        <w:tc>
          <w:tcPr>
            <w:tcW w:w="166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Количество классов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03AE" w:rsidRPr="00DB2F2F" w:rsidTr="00597610">
        <w:tc>
          <w:tcPr>
            <w:tcW w:w="166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DB2F2F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</w:tr>
      <w:tr w:rsidR="002C03AE" w:rsidRPr="00DB2F2F" w:rsidTr="00597610">
        <w:tc>
          <w:tcPr>
            <w:tcW w:w="166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2F2F">
              <w:rPr>
                <w:rFonts w:ascii="Times New Roman" w:hAnsi="Times New Roman"/>
              </w:rPr>
              <w:t>Средняя наполняемость классов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5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926" w:type="dxa"/>
          </w:tcPr>
          <w:p w:rsidR="002C03AE" w:rsidRPr="00DB2F2F" w:rsidRDefault="002C03AE" w:rsidP="0059761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-0,6</w:t>
            </w:r>
          </w:p>
        </w:tc>
      </w:tr>
    </w:tbl>
    <w:p w:rsidR="002C03AE" w:rsidRPr="00DB2F2F" w:rsidRDefault="002C03AE" w:rsidP="002C03AE">
      <w:pPr>
        <w:pStyle w:val="aa"/>
        <w:spacing w:after="0" w:line="240" w:lineRule="auto"/>
        <w:ind w:left="-142" w:firstLine="426"/>
        <w:jc w:val="center"/>
        <w:rPr>
          <w:rFonts w:ascii="Times New Roman" w:hAnsi="Times New Roman"/>
          <w:b/>
          <w:highlight w:val="yellow"/>
          <w:u w:val="single"/>
        </w:rPr>
      </w:pPr>
    </w:p>
    <w:p w:rsidR="002C03AE" w:rsidRPr="00DB2F2F" w:rsidRDefault="002C03AE" w:rsidP="002C03AE">
      <w:pPr>
        <w:pStyle w:val="aa"/>
        <w:spacing w:after="0" w:line="240" w:lineRule="auto"/>
        <w:ind w:left="-142" w:firstLine="426"/>
        <w:jc w:val="center"/>
        <w:rPr>
          <w:rFonts w:ascii="Times New Roman" w:hAnsi="Times New Roman"/>
          <w:b/>
          <w:u w:val="single"/>
        </w:rPr>
      </w:pPr>
      <w:r w:rsidRPr="00DB2F2F">
        <w:rPr>
          <w:rFonts w:ascii="Times New Roman" w:hAnsi="Times New Roman"/>
          <w:b/>
          <w:u w:val="single"/>
        </w:rPr>
        <w:t xml:space="preserve">Движение </w:t>
      </w:r>
      <w:proofErr w:type="gramStart"/>
      <w:r w:rsidRPr="00DB2F2F">
        <w:rPr>
          <w:rFonts w:ascii="Times New Roman" w:hAnsi="Times New Roman"/>
          <w:b/>
          <w:u w:val="single"/>
        </w:rPr>
        <w:t>обучающихся</w:t>
      </w:r>
      <w:proofErr w:type="gramEnd"/>
      <w:r w:rsidRPr="00DB2F2F">
        <w:rPr>
          <w:rFonts w:ascii="Times New Roman" w:hAnsi="Times New Roman"/>
          <w:b/>
          <w:u w:val="single"/>
        </w:rPr>
        <w:t xml:space="preserve"> за 201</w:t>
      </w:r>
      <w:r>
        <w:rPr>
          <w:rFonts w:ascii="Times New Roman" w:hAnsi="Times New Roman"/>
          <w:b/>
          <w:u w:val="single"/>
        </w:rPr>
        <w:t>9</w:t>
      </w:r>
      <w:r w:rsidRPr="00DB2F2F">
        <w:rPr>
          <w:rFonts w:ascii="Times New Roman" w:hAnsi="Times New Roman"/>
          <w:b/>
          <w:u w:val="single"/>
        </w:rPr>
        <w:t xml:space="preserve"> год</w:t>
      </w:r>
    </w:p>
    <w:p w:rsidR="002C03AE" w:rsidRPr="00DB2F2F" w:rsidRDefault="002C03AE" w:rsidP="002C03AE">
      <w:pPr>
        <w:pStyle w:val="aa"/>
        <w:spacing w:after="0" w:line="240" w:lineRule="auto"/>
        <w:ind w:left="0"/>
        <w:rPr>
          <w:rFonts w:ascii="Times New Roman" w:hAnsi="Times New Roman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1766"/>
        <w:gridCol w:w="1767"/>
        <w:gridCol w:w="1772"/>
        <w:gridCol w:w="1784"/>
      </w:tblGrid>
      <w:tr w:rsidR="002C03AE" w:rsidRPr="00DB2F2F" w:rsidTr="00597610">
        <w:tc>
          <w:tcPr>
            <w:tcW w:w="2718" w:type="dxa"/>
          </w:tcPr>
          <w:p w:rsidR="002C03AE" w:rsidRPr="00DB2F2F" w:rsidRDefault="002C03AE" w:rsidP="00597610">
            <w:pPr>
              <w:pStyle w:val="Style18"/>
              <w:widowControl/>
              <w:jc w:val="left"/>
              <w:rPr>
                <w:rStyle w:val="FontStyle95"/>
                <w:b w:val="0"/>
                <w:i w:val="0"/>
              </w:rPr>
            </w:pP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1-4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5-9</w:t>
            </w: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10-11</w:t>
            </w: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Всего</w:t>
            </w:r>
          </w:p>
        </w:tc>
      </w:tr>
      <w:tr w:rsidR="002C03AE" w:rsidRPr="00DB2F2F" w:rsidTr="00597610">
        <w:tc>
          <w:tcPr>
            <w:tcW w:w="2718" w:type="dxa"/>
          </w:tcPr>
          <w:p w:rsidR="002C03AE" w:rsidRPr="00DB2F2F" w:rsidRDefault="002C03AE" w:rsidP="00597610">
            <w:pPr>
              <w:pStyle w:val="Style18"/>
              <w:widowControl/>
              <w:jc w:val="left"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Поступили в 1 класс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8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8</w:t>
            </w:r>
          </w:p>
        </w:tc>
      </w:tr>
      <w:tr w:rsidR="002C03AE" w:rsidRPr="00DB2F2F" w:rsidTr="00597610">
        <w:tc>
          <w:tcPr>
            <w:tcW w:w="2718" w:type="dxa"/>
          </w:tcPr>
          <w:p w:rsidR="002C03AE" w:rsidRPr="00DB2F2F" w:rsidRDefault="002C03AE" w:rsidP="00597610">
            <w:pPr>
              <w:pStyle w:val="Style18"/>
              <w:widowControl/>
              <w:jc w:val="left"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Поступили в 10 класс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9</w:t>
            </w: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9</w:t>
            </w:r>
          </w:p>
        </w:tc>
      </w:tr>
      <w:tr w:rsidR="002C03AE" w:rsidRPr="00DB2F2F" w:rsidTr="00597610">
        <w:tc>
          <w:tcPr>
            <w:tcW w:w="2718" w:type="dxa"/>
          </w:tcPr>
          <w:p w:rsidR="002C03AE" w:rsidRPr="00DB2F2F" w:rsidRDefault="002C03AE" w:rsidP="00597610">
            <w:pPr>
              <w:pStyle w:val="Style18"/>
              <w:widowControl/>
              <w:jc w:val="left"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Перевод из 4  в 5 класс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8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8" w:type="dxa"/>
          </w:tcPr>
          <w:p w:rsidR="002C03AE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8" w:type="dxa"/>
          </w:tcPr>
          <w:p w:rsidR="002C03AE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8</w:t>
            </w:r>
          </w:p>
        </w:tc>
      </w:tr>
      <w:tr w:rsidR="002C03AE" w:rsidRPr="00DB2F2F" w:rsidTr="00597610">
        <w:tc>
          <w:tcPr>
            <w:tcW w:w="2718" w:type="dxa"/>
          </w:tcPr>
          <w:p w:rsidR="002C03AE" w:rsidRPr="00DB2F2F" w:rsidRDefault="002C03AE" w:rsidP="00597610">
            <w:pPr>
              <w:pStyle w:val="Style18"/>
              <w:widowControl/>
              <w:jc w:val="left"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Прибыли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1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3</w:t>
            </w: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-</w:t>
            </w: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4</w:t>
            </w:r>
          </w:p>
        </w:tc>
      </w:tr>
      <w:tr w:rsidR="002C03AE" w:rsidRPr="00DB2F2F" w:rsidTr="00597610">
        <w:tc>
          <w:tcPr>
            <w:tcW w:w="2718" w:type="dxa"/>
          </w:tcPr>
          <w:p w:rsidR="002C03AE" w:rsidRPr="00DB2F2F" w:rsidRDefault="002C03AE" w:rsidP="00597610">
            <w:pPr>
              <w:pStyle w:val="Style18"/>
              <w:widowControl/>
              <w:jc w:val="left"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Окончили 9 класс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12</w:t>
            </w: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12</w:t>
            </w:r>
          </w:p>
        </w:tc>
      </w:tr>
      <w:tr w:rsidR="002C03AE" w:rsidRPr="00DB2F2F" w:rsidTr="00597610">
        <w:tc>
          <w:tcPr>
            <w:tcW w:w="2718" w:type="dxa"/>
          </w:tcPr>
          <w:p w:rsidR="002C03AE" w:rsidRPr="00DB2F2F" w:rsidRDefault="002C03AE" w:rsidP="00597610">
            <w:pPr>
              <w:pStyle w:val="Style18"/>
              <w:widowControl/>
              <w:jc w:val="left"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Окончили 11 класс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7</w:t>
            </w: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7</w:t>
            </w:r>
          </w:p>
        </w:tc>
      </w:tr>
      <w:tr w:rsidR="002C03AE" w:rsidRPr="00DB2F2F" w:rsidTr="00597610">
        <w:tc>
          <w:tcPr>
            <w:tcW w:w="2718" w:type="dxa"/>
          </w:tcPr>
          <w:p w:rsidR="002C03AE" w:rsidRPr="00DB2F2F" w:rsidRDefault="002C03AE" w:rsidP="00597610">
            <w:pPr>
              <w:pStyle w:val="Style18"/>
              <w:widowControl/>
              <w:jc w:val="left"/>
              <w:rPr>
                <w:rStyle w:val="FontStyle95"/>
                <w:b w:val="0"/>
                <w:i w:val="0"/>
              </w:rPr>
            </w:pPr>
            <w:r w:rsidRPr="00DB2F2F">
              <w:rPr>
                <w:rStyle w:val="FontStyle95"/>
                <w:b w:val="0"/>
                <w:i w:val="0"/>
              </w:rPr>
              <w:t>Выбыли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5</w:t>
            </w:r>
          </w:p>
        </w:tc>
        <w:tc>
          <w:tcPr>
            <w:tcW w:w="1827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5</w:t>
            </w: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</w:p>
        </w:tc>
        <w:tc>
          <w:tcPr>
            <w:tcW w:w="1828" w:type="dxa"/>
          </w:tcPr>
          <w:p w:rsidR="002C03AE" w:rsidRPr="00DB2F2F" w:rsidRDefault="002C03AE" w:rsidP="00597610">
            <w:pPr>
              <w:pStyle w:val="Style18"/>
              <w:widowControl/>
              <w:rPr>
                <w:rStyle w:val="FontStyle95"/>
                <w:b w:val="0"/>
                <w:i w:val="0"/>
              </w:rPr>
            </w:pPr>
            <w:r>
              <w:rPr>
                <w:rStyle w:val="FontStyle95"/>
                <w:b w:val="0"/>
                <w:i w:val="0"/>
              </w:rPr>
              <w:t>10</w:t>
            </w:r>
          </w:p>
        </w:tc>
      </w:tr>
    </w:tbl>
    <w:p w:rsidR="002C03AE" w:rsidRPr="00DB2F2F" w:rsidRDefault="002C03AE" w:rsidP="002C03AE">
      <w:pPr>
        <w:pStyle w:val="Style18"/>
        <w:widowControl/>
        <w:ind w:left="715"/>
        <w:jc w:val="left"/>
        <w:rPr>
          <w:rStyle w:val="FontStyle95"/>
          <w:b w:val="0"/>
          <w:i w:val="0"/>
        </w:rPr>
      </w:pPr>
    </w:p>
    <w:p w:rsidR="002C03AE" w:rsidRPr="00DB2F2F" w:rsidRDefault="002C03AE" w:rsidP="002C03AE">
      <w:r w:rsidRPr="00DB2F2F">
        <w:t xml:space="preserve">Причины выбытия: смена места жительства </w:t>
      </w:r>
      <w:r>
        <w:t xml:space="preserve">родителей </w:t>
      </w:r>
      <w:r w:rsidRPr="00DB2F2F">
        <w:t>(</w:t>
      </w:r>
      <w:r>
        <w:t>8</w:t>
      </w:r>
      <w:r w:rsidRPr="00DB2F2F">
        <w:t xml:space="preserve"> чел.), </w:t>
      </w:r>
      <w:r>
        <w:t>по заявлению родителей для продолжения обучения в гимназии</w:t>
      </w:r>
      <w:r w:rsidRPr="00DB2F2F">
        <w:t xml:space="preserve"> (1 человек), по </w:t>
      </w:r>
      <w:r>
        <w:t>постановлению администрации  района</w:t>
      </w:r>
      <w:r w:rsidRPr="00DB2F2F">
        <w:t xml:space="preserve"> (</w:t>
      </w:r>
      <w:r>
        <w:t>1</w:t>
      </w:r>
      <w:r w:rsidRPr="00DB2F2F">
        <w:t xml:space="preserve"> человек).</w:t>
      </w:r>
    </w:p>
    <w:p w:rsidR="002C03AE" w:rsidRPr="00DB2F2F" w:rsidRDefault="002C03AE" w:rsidP="002C03AE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b/>
          <w:sz w:val="24"/>
          <w:szCs w:val="24"/>
          <w:u w:val="single"/>
        </w:rPr>
        <w:t xml:space="preserve">Распределение </w:t>
      </w:r>
      <w:proofErr w:type="gramStart"/>
      <w:r w:rsidRPr="00DB2F2F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DB2F2F">
        <w:rPr>
          <w:rFonts w:ascii="Times New Roman" w:hAnsi="Times New Roman"/>
          <w:b/>
          <w:sz w:val="24"/>
          <w:szCs w:val="24"/>
          <w:u w:val="single"/>
        </w:rPr>
        <w:t xml:space="preserve"> по социальным категориям </w:t>
      </w:r>
    </w:p>
    <w:p w:rsidR="002C03AE" w:rsidRPr="00DB2F2F" w:rsidRDefault="002C03AE" w:rsidP="002C03A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686"/>
        <w:gridCol w:w="2337"/>
      </w:tblGrid>
      <w:tr w:rsidR="002C03AE" w:rsidRPr="00DB2F2F" w:rsidTr="00597610">
        <w:tc>
          <w:tcPr>
            <w:tcW w:w="562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F">
              <w:rPr>
                <w:rFonts w:ascii="Times New Roman" w:hAnsi="Times New Roman"/>
                <w:sz w:val="24"/>
                <w:szCs w:val="24"/>
              </w:rPr>
              <w:t>Социальная категория</w:t>
            </w:r>
          </w:p>
        </w:tc>
        <w:tc>
          <w:tcPr>
            <w:tcW w:w="2337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2F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C03AE" w:rsidRPr="00DB2F2F" w:rsidTr="00597610">
        <w:tc>
          <w:tcPr>
            <w:tcW w:w="562" w:type="dxa"/>
            <w:shd w:val="clear" w:color="auto" w:fill="auto"/>
          </w:tcPr>
          <w:p w:rsidR="002C03AE" w:rsidRPr="00DB2F2F" w:rsidRDefault="002C03AE" w:rsidP="002C03AE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03AE" w:rsidRPr="00DB2F2F" w:rsidRDefault="002C03AE" w:rsidP="0059761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B2F2F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337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03AE" w:rsidRPr="00DB2F2F" w:rsidTr="00597610">
        <w:tc>
          <w:tcPr>
            <w:tcW w:w="562" w:type="dxa"/>
            <w:shd w:val="clear" w:color="auto" w:fill="auto"/>
          </w:tcPr>
          <w:p w:rsidR="002C03AE" w:rsidRPr="00DB2F2F" w:rsidRDefault="002C03AE" w:rsidP="002C03AE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03AE" w:rsidRPr="00DB2F2F" w:rsidRDefault="002C03AE" w:rsidP="0059761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B2F2F">
              <w:rPr>
                <w:rFonts w:ascii="Times New Roman" w:hAnsi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2337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C03AE" w:rsidRPr="00DB2F2F" w:rsidTr="00597610">
        <w:tc>
          <w:tcPr>
            <w:tcW w:w="562" w:type="dxa"/>
            <w:shd w:val="clear" w:color="auto" w:fill="auto"/>
          </w:tcPr>
          <w:p w:rsidR="002C03AE" w:rsidRPr="00DB2F2F" w:rsidRDefault="002C03AE" w:rsidP="002C03AE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03AE" w:rsidRPr="00DB2F2F" w:rsidRDefault="002C03AE" w:rsidP="0059761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337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C03AE" w:rsidRPr="00DB2F2F" w:rsidTr="00597610">
        <w:tc>
          <w:tcPr>
            <w:tcW w:w="562" w:type="dxa"/>
            <w:shd w:val="clear" w:color="auto" w:fill="auto"/>
          </w:tcPr>
          <w:p w:rsidR="002C03AE" w:rsidRPr="00DB2F2F" w:rsidRDefault="002C03AE" w:rsidP="002C03AE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03AE" w:rsidRPr="00DB2F2F" w:rsidRDefault="002C03AE" w:rsidP="0059761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B2F2F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</w:tc>
        <w:tc>
          <w:tcPr>
            <w:tcW w:w="2337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AE" w:rsidRPr="00DB2F2F" w:rsidTr="00597610">
        <w:tc>
          <w:tcPr>
            <w:tcW w:w="562" w:type="dxa"/>
            <w:shd w:val="clear" w:color="auto" w:fill="auto"/>
          </w:tcPr>
          <w:p w:rsidR="002C03AE" w:rsidRPr="00DB2F2F" w:rsidRDefault="002C03AE" w:rsidP="002C03AE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03AE" w:rsidRPr="00DB2F2F" w:rsidRDefault="002C03AE" w:rsidP="0059761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B2F2F">
              <w:rPr>
                <w:rFonts w:ascii="Times New Roman" w:hAnsi="Times New Roman"/>
                <w:sz w:val="24"/>
                <w:szCs w:val="24"/>
              </w:rPr>
              <w:t>Дети семей СОП</w:t>
            </w:r>
          </w:p>
        </w:tc>
        <w:tc>
          <w:tcPr>
            <w:tcW w:w="2337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AE" w:rsidRPr="00DB2F2F" w:rsidTr="00597610">
        <w:tc>
          <w:tcPr>
            <w:tcW w:w="562" w:type="dxa"/>
            <w:shd w:val="clear" w:color="auto" w:fill="auto"/>
          </w:tcPr>
          <w:p w:rsidR="002C03AE" w:rsidRPr="00DB2F2F" w:rsidRDefault="002C03AE" w:rsidP="002C03AE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03AE" w:rsidRPr="00DB2F2F" w:rsidRDefault="002C03AE" w:rsidP="0059761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B2F2F">
              <w:rPr>
                <w:rFonts w:ascii="Times New Roman" w:hAnsi="Times New Roman"/>
                <w:sz w:val="24"/>
                <w:szCs w:val="24"/>
              </w:rPr>
              <w:t>Дети из семей участников боевых действий</w:t>
            </w:r>
          </w:p>
        </w:tc>
        <w:tc>
          <w:tcPr>
            <w:tcW w:w="2337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03AE" w:rsidRPr="00DB2F2F" w:rsidTr="00597610">
        <w:tc>
          <w:tcPr>
            <w:tcW w:w="562" w:type="dxa"/>
            <w:shd w:val="clear" w:color="auto" w:fill="auto"/>
          </w:tcPr>
          <w:p w:rsidR="002C03AE" w:rsidRPr="00DB2F2F" w:rsidRDefault="002C03AE" w:rsidP="002C03AE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C03AE" w:rsidRPr="00DB2F2F" w:rsidRDefault="002C03AE" w:rsidP="0059761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F2F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DB2F2F">
              <w:rPr>
                <w:rFonts w:ascii="Times New Roman" w:hAnsi="Times New Roman"/>
                <w:sz w:val="24"/>
                <w:szCs w:val="24"/>
              </w:rPr>
              <w:t xml:space="preserve"> состоящие на учете в  ОДН</w:t>
            </w:r>
          </w:p>
        </w:tc>
        <w:tc>
          <w:tcPr>
            <w:tcW w:w="2337" w:type="dxa"/>
            <w:shd w:val="clear" w:color="auto" w:fill="auto"/>
          </w:tcPr>
          <w:p w:rsidR="002C03AE" w:rsidRPr="00DB2F2F" w:rsidRDefault="002C03AE" w:rsidP="0059761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03AE" w:rsidRPr="00DB2F2F" w:rsidRDefault="002C03AE" w:rsidP="002C03A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C03AE" w:rsidRPr="00DB2F2F" w:rsidRDefault="002C03AE" w:rsidP="002C03AE">
      <w:pPr>
        <w:pStyle w:val="Style18"/>
        <w:widowControl/>
        <w:ind w:left="715"/>
        <w:jc w:val="left"/>
        <w:rPr>
          <w:rStyle w:val="FontStyle95"/>
        </w:rPr>
      </w:pPr>
    </w:p>
    <w:p w:rsidR="002C03AE" w:rsidRPr="00DB2F2F" w:rsidRDefault="002C03AE" w:rsidP="002C03AE">
      <w:pPr>
        <w:pStyle w:val="Style18"/>
        <w:widowControl/>
        <w:ind w:left="715"/>
        <w:jc w:val="left"/>
        <w:rPr>
          <w:rStyle w:val="FontStyle95"/>
        </w:rPr>
      </w:pPr>
      <w:r w:rsidRPr="00DB2F2F">
        <w:rPr>
          <w:rStyle w:val="FontStyle95"/>
        </w:rPr>
        <w:t>Основные задачи (приоритеты, направления), решавшиеся в 201</w:t>
      </w:r>
      <w:r>
        <w:rPr>
          <w:rStyle w:val="FontStyle95"/>
        </w:rPr>
        <w:t>9</w:t>
      </w:r>
      <w:r w:rsidRPr="00DB2F2F">
        <w:rPr>
          <w:rStyle w:val="FontStyle95"/>
        </w:rPr>
        <w:t xml:space="preserve"> году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>Основной стратегией школы является организация деятельности в режиме развития, суть которого заключается в осуществлении региональной образовательной политики, в постоянном, устойчивом наращивании конкурентных преимуществ, новом содержании деятельности.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>Миссией школы является создание и постоянное совершенствование условий доступности качественного образования всем категориям обучающихся, соответствующего современным потребностям общества, подготовка образованного, конкурентно способного, мотивированного на выбор деятельности, успешно реализующего себя в современном мире выпускника.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Целью деятельности педагогического коллектива в 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году стало создание современных условий обучения, эффективная реализация инновационных методов и форм для формирования индивидуальных образовательных траекторий в соответствии с потребностями обучающихся.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15"/>
        <w:rPr>
          <w:rStyle w:val="FontStyle97"/>
        </w:rPr>
      </w:pPr>
      <w:r w:rsidRPr="00DB2F2F">
        <w:rPr>
          <w:rStyle w:val="FontStyle97"/>
        </w:rPr>
        <w:t xml:space="preserve">Основные задачи, стоявшие перед педагогическим коллективом школы в </w:t>
      </w:r>
      <w:r>
        <w:rPr>
          <w:rStyle w:val="FontStyle97"/>
        </w:rPr>
        <w:t>2019</w:t>
      </w:r>
      <w:r w:rsidRPr="00DB2F2F">
        <w:rPr>
          <w:rStyle w:val="FontStyle97"/>
        </w:rPr>
        <w:t xml:space="preserve"> году:</w:t>
      </w:r>
    </w:p>
    <w:p w:rsidR="002C03AE" w:rsidRPr="00DB2F2F" w:rsidRDefault="002C03AE" w:rsidP="002C03AE">
      <w:pPr>
        <w:pStyle w:val="Style20"/>
        <w:widowControl/>
        <w:tabs>
          <w:tab w:val="left" w:pos="970"/>
        </w:tabs>
        <w:spacing w:line="240" w:lineRule="auto"/>
        <w:jc w:val="both"/>
        <w:rPr>
          <w:rStyle w:val="FontStyle97"/>
        </w:rPr>
      </w:pPr>
      <w:r w:rsidRPr="00DB2F2F">
        <w:rPr>
          <w:rStyle w:val="FontStyle97"/>
        </w:rPr>
        <w:t>1.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Совершенствование информационно-образовательной среды школы для реализации</w:t>
      </w:r>
      <w:r>
        <w:rPr>
          <w:rStyle w:val="FontStyle97"/>
        </w:rPr>
        <w:t xml:space="preserve"> </w:t>
      </w:r>
      <w:r w:rsidRPr="00DB2F2F">
        <w:rPr>
          <w:rStyle w:val="FontStyle97"/>
        </w:rPr>
        <w:t>Федеральных государственных стандартов начального общего и основного общего</w:t>
      </w:r>
      <w:r>
        <w:rPr>
          <w:rStyle w:val="FontStyle97"/>
        </w:rPr>
        <w:t xml:space="preserve"> </w:t>
      </w:r>
      <w:r w:rsidRPr="00DB2F2F">
        <w:rPr>
          <w:rStyle w:val="FontStyle97"/>
        </w:rPr>
        <w:t>образования.</w:t>
      </w:r>
    </w:p>
    <w:p w:rsidR="002C03AE" w:rsidRPr="00DB2F2F" w:rsidRDefault="002C03AE" w:rsidP="002C03AE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10"/>
        <w:jc w:val="both"/>
        <w:rPr>
          <w:rStyle w:val="FontStyle97"/>
        </w:rPr>
      </w:pPr>
      <w:r w:rsidRPr="00DB2F2F">
        <w:rPr>
          <w:rStyle w:val="FontStyle97"/>
        </w:rPr>
        <w:t>Развитие условий образования одаренных и мотивированных к обучению учащихся.</w:t>
      </w:r>
    </w:p>
    <w:p w:rsidR="002C03AE" w:rsidRPr="00DB2F2F" w:rsidRDefault="002C03AE" w:rsidP="002C03AE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10"/>
        <w:jc w:val="both"/>
        <w:rPr>
          <w:rStyle w:val="FontStyle97"/>
        </w:rPr>
      </w:pPr>
      <w:r w:rsidRPr="00DB2F2F">
        <w:rPr>
          <w:rStyle w:val="FontStyle97"/>
        </w:rPr>
        <w:t>Обеспечение разработки и внедрение механизмов оценки эффективности работы учителя; повышение его профессиональной компетентности.</w:t>
      </w:r>
    </w:p>
    <w:p w:rsidR="002C03AE" w:rsidRPr="00DB2F2F" w:rsidRDefault="002C03AE" w:rsidP="002C03AE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10"/>
        <w:jc w:val="both"/>
        <w:rPr>
          <w:rStyle w:val="FontStyle97"/>
        </w:rPr>
      </w:pPr>
      <w:r w:rsidRPr="00DB2F2F">
        <w:rPr>
          <w:rStyle w:val="FontStyle97"/>
        </w:rPr>
        <w:t>Воспитание в ученике посредством дополнительного образования инициативы, стремления к совершенству, чувства служения общему дело.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>В соответствии с принципами государственно-общественного управления структура управления школы представлена следующими компонентами:</w:t>
      </w:r>
    </w:p>
    <w:p w:rsidR="002C03AE" w:rsidRPr="00DB2F2F" w:rsidRDefault="002C03AE" w:rsidP="002C03AE">
      <w:pPr>
        <w:pStyle w:val="Style20"/>
        <w:widowControl/>
        <w:numPr>
          <w:ilvl w:val="0"/>
          <w:numId w:val="2"/>
        </w:numPr>
        <w:tabs>
          <w:tab w:val="left" w:pos="974"/>
        </w:tabs>
        <w:spacing w:line="240" w:lineRule="auto"/>
        <w:ind w:left="710" w:firstLine="0"/>
        <w:rPr>
          <w:rStyle w:val="FontStyle97"/>
        </w:rPr>
      </w:pPr>
      <w:r w:rsidRPr="00DB2F2F">
        <w:rPr>
          <w:rStyle w:val="FontStyle97"/>
        </w:rPr>
        <w:t>административной составляющей (директор школы и его заместител</w:t>
      </w:r>
      <w:r>
        <w:rPr>
          <w:rStyle w:val="FontStyle97"/>
        </w:rPr>
        <w:t>ь</w:t>
      </w:r>
      <w:r w:rsidRPr="00DB2F2F">
        <w:rPr>
          <w:rStyle w:val="FontStyle97"/>
        </w:rPr>
        <w:t>);</w:t>
      </w:r>
    </w:p>
    <w:p w:rsidR="002C03AE" w:rsidRPr="00DB2F2F" w:rsidRDefault="002C03AE" w:rsidP="002C03AE">
      <w:pPr>
        <w:pStyle w:val="Style20"/>
        <w:widowControl/>
        <w:numPr>
          <w:ilvl w:val="0"/>
          <w:numId w:val="2"/>
        </w:numPr>
        <w:tabs>
          <w:tab w:val="left" w:pos="974"/>
        </w:tabs>
        <w:spacing w:line="240" w:lineRule="auto"/>
        <w:ind w:left="710" w:firstLine="0"/>
        <w:rPr>
          <w:rStyle w:val="FontStyle97"/>
        </w:rPr>
      </w:pPr>
      <w:r w:rsidRPr="00DB2F2F">
        <w:rPr>
          <w:rStyle w:val="FontStyle97"/>
        </w:rPr>
        <w:t>общественной составляющей (Совет школы);</w:t>
      </w:r>
    </w:p>
    <w:p w:rsidR="002C03AE" w:rsidRPr="00DB2F2F" w:rsidRDefault="002C03AE" w:rsidP="002C03AE">
      <w:pPr>
        <w:pStyle w:val="Style20"/>
        <w:widowControl/>
        <w:numPr>
          <w:ilvl w:val="0"/>
          <w:numId w:val="2"/>
        </w:numPr>
        <w:tabs>
          <w:tab w:val="left" w:pos="1094"/>
        </w:tabs>
        <w:spacing w:line="240" w:lineRule="auto"/>
        <w:ind w:firstLine="706"/>
        <w:jc w:val="both"/>
        <w:rPr>
          <w:rStyle w:val="FontStyle97"/>
        </w:rPr>
      </w:pPr>
      <w:r w:rsidRPr="00DB2F2F">
        <w:rPr>
          <w:rStyle w:val="FontStyle97"/>
        </w:rPr>
        <w:t>общественно-профессиональной составляющей (педагогический совет, общее</w:t>
      </w:r>
      <w:r w:rsidRPr="00DB2F2F">
        <w:rPr>
          <w:rStyle w:val="FontStyle97"/>
        </w:rPr>
        <w:br/>
        <w:t>собрание трудового коллектива).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>Деятельность Совета школы, педагогического совета и общего собрания трудового коллектива регламентируется соответствующими Положениями.</w:t>
      </w:r>
    </w:p>
    <w:p w:rsidR="002C03AE" w:rsidRPr="00DB2F2F" w:rsidRDefault="002C03AE" w:rsidP="002C03AE">
      <w:pPr>
        <w:pStyle w:val="Style4"/>
        <w:widowControl/>
        <w:spacing w:line="240" w:lineRule="auto"/>
        <w:rPr>
          <w:sz w:val="20"/>
          <w:szCs w:val="20"/>
        </w:rPr>
      </w:pPr>
    </w:p>
    <w:p w:rsidR="002C03AE" w:rsidRPr="00DB2F2F" w:rsidRDefault="002C03AE" w:rsidP="002C03AE">
      <w:pPr>
        <w:pStyle w:val="Style4"/>
        <w:widowControl/>
        <w:spacing w:line="240" w:lineRule="auto"/>
        <w:rPr>
          <w:rStyle w:val="FontStyle94"/>
        </w:rPr>
      </w:pPr>
      <w:r w:rsidRPr="00DB2F2F">
        <w:rPr>
          <w:rStyle w:val="FontStyle94"/>
        </w:rPr>
        <w:t>2. Особенности образовательного процесса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sz w:val="20"/>
          <w:szCs w:val="20"/>
        </w:rPr>
      </w:pP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 xml:space="preserve">Обучение в </w:t>
      </w:r>
      <w:r w:rsidRPr="00DB2F2F">
        <w:t xml:space="preserve">МОУ </w:t>
      </w:r>
      <w:proofErr w:type="spellStart"/>
      <w:r>
        <w:t>Байгазинская</w:t>
      </w:r>
      <w:proofErr w:type="spellEnd"/>
      <w:r>
        <w:t xml:space="preserve"> </w:t>
      </w:r>
      <w:r w:rsidRPr="00DB2F2F">
        <w:t>СОШ</w:t>
      </w:r>
      <w:r w:rsidRPr="00DB2F2F">
        <w:rPr>
          <w:rStyle w:val="FontStyle97"/>
        </w:rPr>
        <w:t xml:space="preserve"> ведется по основной образовательной программе начального общего образования (срок освоения – 4 года), основной образовательной программе основного общего образования (срок освоения – 5 лет), образовательной программе основного общего образования (срок освоения – 5 лет) и образовательной программе среднего общего образования (срок освоения – 2 года).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lastRenderedPageBreak/>
        <w:t>Изучение всех учебных дисциплин осуществляется на русском языке как государственном. В школе среди учащихся не востребовано обучение на родном (нерусском) языке.</w:t>
      </w:r>
      <w:r>
        <w:rPr>
          <w:rStyle w:val="FontStyle97"/>
        </w:rPr>
        <w:t xml:space="preserve"> Родно</w:t>
      </w:r>
      <w:proofErr w:type="gramStart"/>
      <w:r>
        <w:rPr>
          <w:rStyle w:val="FontStyle97"/>
        </w:rPr>
        <w:t>й(</w:t>
      </w:r>
      <w:proofErr w:type="gramEnd"/>
      <w:r>
        <w:rPr>
          <w:rStyle w:val="FontStyle97"/>
        </w:rPr>
        <w:t>башкирский) преподается как отдельный предмет по 2 часа в неделю со 2 по 11 класс, в 1 классе 2ч внеурочной деятельности ведется на родном языке.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>Изучение иностранного (английского) языка осуществляется со 2-го класса. Количество учебных часов, отведенных на изучение иностранного языка, регламентировано учебным планом.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>На уровне среднего общего образования в школе сформирован</w:t>
      </w:r>
      <w:r>
        <w:rPr>
          <w:rStyle w:val="FontStyle97"/>
        </w:rPr>
        <w:t>ы</w:t>
      </w:r>
      <w:r w:rsidRPr="00DB2F2F">
        <w:rPr>
          <w:rStyle w:val="FontStyle97"/>
        </w:rPr>
        <w:t xml:space="preserve"> </w:t>
      </w:r>
      <w:r>
        <w:rPr>
          <w:rStyle w:val="FontStyle97"/>
        </w:rPr>
        <w:t>два</w:t>
      </w:r>
      <w:r w:rsidRPr="00DB2F2F">
        <w:rPr>
          <w:rStyle w:val="FontStyle97"/>
        </w:rPr>
        <w:t xml:space="preserve"> общеобразовательных класса (</w:t>
      </w:r>
      <w:r>
        <w:rPr>
          <w:rStyle w:val="FontStyle97"/>
        </w:rPr>
        <w:t xml:space="preserve">один – </w:t>
      </w:r>
      <w:r w:rsidRPr="00DB2F2F">
        <w:rPr>
          <w:rStyle w:val="FontStyle97"/>
        </w:rPr>
        <w:t>10</w:t>
      </w:r>
      <w:r>
        <w:rPr>
          <w:rStyle w:val="FontStyle97"/>
        </w:rPr>
        <w:t>класс</w:t>
      </w:r>
      <w:r w:rsidRPr="00DB2F2F">
        <w:rPr>
          <w:rStyle w:val="FontStyle97"/>
        </w:rPr>
        <w:t>,</w:t>
      </w:r>
      <w:r>
        <w:rPr>
          <w:rStyle w:val="FontStyle97"/>
        </w:rPr>
        <w:t xml:space="preserve"> один – </w:t>
      </w:r>
      <w:r w:rsidRPr="00DB2F2F">
        <w:rPr>
          <w:rStyle w:val="FontStyle97"/>
        </w:rPr>
        <w:t>11</w:t>
      </w:r>
      <w:r>
        <w:rPr>
          <w:rStyle w:val="FontStyle97"/>
        </w:rPr>
        <w:t>класс</w:t>
      </w:r>
      <w:r w:rsidRPr="00DB2F2F">
        <w:rPr>
          <w:rStyle w:val="FontStyle97"/>
        </w:rPr>
        <w:t>), обучение в которых осуществляется по учебным планам универсального обучения.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10"/>
        <w:rPr>
          <w:rStyle w:val="FontStyle97"/>
        </w:rPr>
      </w:pPr>
      <w:r w:rsidRPr="00DB2F2F">
        <w:rPr>
          <w:rStyle w:val="FontStyle97"/>
        </w:rPr>
        <w:t>Учебные занятия в урочной форме, индивидуально-групповые занятия (далее - ИГЗ), элективные курсы</w:t>
      </w:r>
      <w:r>
        <w:rPr>
          <w:rStyle w:val="FontStyle97"/>
        </w:rPr>
        <w:t xml:space="preserve"> </w:t>
      </w:r>
      <w:r w:rsidRPr="00DB2F2F">
        <w:rPr>
          <w:rStyle w:val="FontStyle97"/>
        </w:rPr>
        <w:t>создают целостную систему для обеспечения качественной подготовки выпускников.</w:t>
      </w:r>
      <w:r w:rsidRPr="007E1440">
        <w:rPr>
          <w:rStyle w:val="FontStyle97"/>
        </w:rPr>
        <w:t xml:space="preserve"> 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В 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году в школе была продолжена работа по созданию условий для полноценного предоставления дополнительных образовательных услуг за счет:</w:t>
      </w:r>
    </w:p>
    <w:p w:rsidR="002C03AE" w:rsidRPr="00DB2F2F" w:rsidRDefault="002C03AE" w:rsidP="002C03AE">
      <w:pPr>
        <w:pStyle w:val="Style26"/>
        <w:widowControl/>
        <w:numPr>
          <w:ilvl w:val="0"/>
          <w:numId w:val="3"/>
        </w:numPr>
        <w:tabs>
          <w:tab w:val="left" w:pos="264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оптимизации кадрового обеспечения системы дополнительного образования;</w:t>
      </w:r>
    </w:p>
    <w:p w:rsidR="002C03AE" w:rsidRPr="00DB2F2F" w:rsidRDefault="002C03AE" w:rsidP="002C03AE">
      <w:pPr>
        <w:pStyle w:val="Style26"/>
        <w:widowControl/>
        <w:tabs>
          <w:tab w:val="left" w:pos="365"/>
        </w:tabs>
        <w:spacing w:line="240" w:lineRule="auto"/>
        <w:rPr>
          <w:rStyle w:val="FontStyle97"/>
        </w:rPr>
      </w:pPr>
      <w:r>
        <w:rPr>
          <w:rStyle w:val="FontStyle97"/>
        </w:rPr>
        <w:t>2</w:t>
      </w:r>
      <w:r w:rsidRPr="00DB2F2F">
        <w:rPr>
          <w:rStyle w:val="FontStyle97"/>
        </w:rPr>
        <w:t>)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проведения мониторинга образовательных потребностей учащихся и их родителей</w:t>
      </w:r>
      <w:r w:rsidRPr="00DB2F2F">
        <w:rPr>
          <w:rStyle w:val="FontStyle97"/>
        </w:rPr>
        <w:br/>
        <w:t>(законных представителей);</w:t>
      </w:r>
    </w:p>
    <w:p w:rsidR="002C03AE" w:rsidRPr="00DB2F2F" w:rsidRDefault="002C03AE" w:rsidP="002C03AE">
      <w:pPr>
        <w:pStyle w:val="Style26"/>
        <w:widowControl/>
        <w:tabs>
          <w:tab w:val="left" w:pos="514"/>
        </w:tabs>
        <w:spacing w:line="240" w:lineRule="auto"/>
        <w:rPr>
          <w:rStyle w:val="FontStyle97"/>
        </w:rPr>
      </w:pPr>
      <w:r>
        <w:rPr>
          <w:rStyle w:val="FontStyle97"/>
        </w:rPr>
        <w:t>3</w:t>
      </w:r>
      <w:r w:rsidRPr="00DB2F2F">
        <w:rPr>
          <w:rStyle w:val="FontStyle97"/>
        </w:rPr>
        <w:t>)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совершенствование системы контроля качества организации и реализации</w:t>
      </w:r>
      <w:r w:rsidRPr="00DB2F2F">
        <w:rPr>
          <w:rStyle w:val="FontStyle97"/>
        </w:rPr>
        <w:br/>
        <w:t>дополнительных образовательных услуг.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20"/>
        <w:rPr>
          <w:rStyle w:val="FontStyle97"/>
        </w:rPr>
      </w:pPr>
      <w:r w:rsidRPr="00DB2F2F">
        <w:rPr>
          <w:rStyle w:val="FontStyle97"/>
        </w:rPr>
        <w:t>Дополнительное образование учащихся школы 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год</w:t>
      </w:r>
      <w:r>
        <w:rPr>
          <w:rStyle w:val="FontStyle97"/>
        </w:rPr>
        <w:t>у</w:t>
      </w:r>
      <w:r w:rsidRPr="00DB2F2F">
        <w:rPr>
          <w:rStyle w:val="FontStyle97"/>
        </w:rPr>
        <w:t xml:space="preserve"> было организовано через следующие направления:</w:t>
      </w:r>
    </w:p>
    <w:p w:rsidR="002C03AE" w:rsidRPr="00DB2F2F" w:rsidRDefault="002C03AE" w:rsidP="002C03AE">
      <w:pPr>
        <w:pStyle w:val="Style26"/>
        <w:widowControl/>
        <w:numPr>
          <w:ilvl w:val="0"/>
          <w:numId w:val="4"/>
        </w:numPr>
        <w:tabs>
          <w:tab w:val="left" w:pos="264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систему внеурочной деятельности;</w:t>
      </w:r>
    </w:p>
    <w:p w:rsidR="002C03AE" w:rsidRPr="00DB2F2F" w:rsidRDefault="002C03AE" w:rsidP="002C03AE">
      <w:pPr>
        <w:pStyle w:val="Style26"/>
        <w:widowControl/>
        <w:numPr>
          <w:ilvl w:val="0"/>
          <w:numId w:val="4"/>
        </w:numPr>
        <w:tabs>
          <w:tab w:val="left" w:pos="264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ИГЗ и элективные курсы;</w:t>
      </w:r>
    </w:p>
    <w:p w:rsidR="002C03AE" w:rsidRPr="00DB2F2F" w:rsidRDefault="002C03AE" w:rsidP="002C03AE">
      <w:pPr>
        <w:pStyle w:val="Style26"/>
        <w:widowControl/>
        <w:numPr>
          <w:ilvl w:val="0"/>
          <w:numId w:val="4"/>
        </w:numPr>
        <w:tabs>
          <w:tab w:val="left" w:pos="264"/>
        </w:tabs>
        <w:spacing w:line="240" w:lineRule="auto"/>
        <w:rPr>
          <w:rStyle w:val="FontStyle97"/>
        </w:rPr>
      </w:pPr>
      <w:r w:rsidRPr="00DB2F2F">
        <w:rPr>
          <w:rStyle w:val="FontStyle97"/>
        </w:rPr>
        <w:t>систему объединений дополнительного образования в виде кружков, секций;</w:t>
      </w:r>
    </w:p>
    <w:p w:rsidR="002C03AE" w:rsidRPr="00DB2F2F" w:rsidRDefault="002C03AE" w:rsidP="002C03AE">
      <w:pPr>
        <w:pStyle w:val="Style26"/>
        <w:widowControl/>
        <w:tabs>
          <w:tab w:val="left" w:pos="408"/>
        </w:tabs>
        <w:spacing w:line="240" w:lineRule="auto"/>
        <w:rPr>
          <w:rStyle w:val="FontStyle97"/>
        </w:rPr>
      </w:pPr>
      <w:proofErr w:type="gramStart"/>
      <w:r w:rsidRPr="00DB2F2F">
        <w:rPr>
          <w:rStyle w:val="FontStyle97"/>
        </w:rPr>
        <w:t>4)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систему "традиционных дел" и мероприятий (интеллектуально-познавательные игры, творческие конкурсы, олимпиады, экскурсии, спортивные соревнования, предметные недели и т.д.).</w:t>
      </w:r>
      <w:proofErr w:type="gramEnd"/>
    </w:p>
    <w:p w:rsidR="002C03AE" w:rsidRPr="00DB2F2F" w:rsidRDefault="002C03AE" w:rsidP="002C03AE">
      <w:pPr>
        <w:pStyle w:val="Style7"/>
        <w:widowControl/>
        <w:spacing w:line="240" w:lineRule="auto"/>
        <w:ind w:firstLine="710"/>
        <w:rPr>
          <w:rStyle w:val="FontStyle97"/>
        </w:rPr>
      </w:pPr>
      <w:r w:rsidRPr="00DB2F2F">
        <w:rPr>
          <w:rStyle w:val="FontStyle97"/>
        </w:rPr>
        <w:t>Школой в прошедшем учебном году за счет использования часов внеурочной деятельности (1-8 классы) и часов учебного плана (компонент образовательной организации) были предоставлены следующие курсы (элективные курсы, ИГЗ):</w:t>
      </w:r>
    </w:p>
    <w:p w:rsidR="002C03AE" w:rsidRPr="00DB2F2F" w:rsidRDefault="002C03AE" w:rsidP="002C03AE">
      <w:pPr>
        <w:pStyle w:val="Style26"/>
        <w:widowControl/>
        <w:tabs>
          <w:tab w:val="left" w:pos="240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1.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Для учащихся начального общего уровня образования (1-4 классы)</w:t>
      </w:r>
      <w:r>
        <w:rPr>
          <w:rStyle w:val="FontStyle97"/>
        </w:rPr>
        <w:t xml:space="preserve"> </w:t>
      </w:r>
      <w:r w:rsidRPr="00DB2F2F">
        <w:rPr>
          <w:rStyle w:val="FontStyle97"/>
        </w:rPr>
        <w:t>в рамках внеуро</w:t>
      </w:r>
      <w:r>
        <w:rPr>
          <w:rStyle w:val="FontStyle97"/>
        </w:rPr>
        <w:t>чной деятельности:</w:t>
      </w:r>
    </w:p>
    <w:p w:rsidR="002C03AE" w:rsidRPr="00DB2F2F" w:rsidRDefault="002C03AE" w:rsidP="002C03AE">
      <w:pPr>
        <w:pStyle w:val="Style26"/>
        <w:widowControl/>
        <w:tabs>
          <w:tab w:val="left" w:pos="240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 xml:space="preserve">- </w:t>
      </w:r>
      <w:proofErr w:type="spellStart"/>
      <w:r w:rsidRPr="00DB2F2F">
        <w:rPr>
          <w:rStyle w:val="FontStyle97"/>
        </w:rPr>
        <w:t>общеинтеллектуальное</w:t>
      </w:r>
      <w:proofErr w:type="spellEnd"/>
      <w:r w:rsidRPr="00DB2F2F">
        <w:rPr>
          <w:rStyle w:val="FontStyle97"/>
        </w:rPr>
        <w:t xml:space="preserve"> направление: </w:t>
      </w:r>
      <w:r>
        <w:rPr>
          <w:rStyle w:val="FontStyle97"/>
        </w:rPr>
        <w:t>«Для тех, кто любит математику», «Путь к знанию», «Хочу все знать», «Азбука башкирского языка»</w:t>
      </w:r>
      <w:r w:rsidRPr="00DB2F2F">
        <w:rPr>
          <w:rStyle w:val="FontStyle97"/>
        </w:rPr>
        <w:t>;</w:t>
      </w:r>
    </w:p>
    <w:p w:rsidR="002C03AE" w:rsidRPr="00DB2F2F" w:rsidRDefault="002C03AE" w:rsidP="002C03AE">
      <w:pPr>
        <w:pStyle w:val="Style26"/>
        <w:widowControl/>
        <w:numPr>
          <w:ilvl w:val="0"/>
          <w:numId w:val="5"/>
        </w:numPr>
        <w:tabs>
          <w:tab w:val="left" w:pos="125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 xml:space="preserve">общекультурное направление: </w:t>
      </w:r>
      <w:r>
        <w:rPr>
          <w:rStyle w:val="FontStyle97"/>
        </w:rPr>
        <w:t>«Волшебный карандаш», «Умелые руки», «</w:t>
      </w:r>
      <w:proofErr w:type="spellStart"/>
      <w:r>
        <w:rPr>
          <w:rStyle w:val="FontStyle97"/>
        </w:rPr>
        <w:t>Бисероплетение</w:t>
      </w:r>
      <w:proofErr w:type="spellEnd"/>
      <w:r>
        <w:rPr>
          <w:rStyle w:val="FontStyle97"/>
        </w:rPr>
        <w:t>»;</w:t>
      </w:r>
    </w:p>
    <w:p w:rsidR="002C03AE" w:rsidRDefault="002C03AE" w:rsidP="002C03AE">
      <w:pPr>
        <w:pStyle w:val="Style26"/>
        <w:widowControl/>
        <w:numPr>
          <w:ilvl w:val="0"/>
          <w:numId w:val="5"/>
        </w:numPr>
        <w:tabs>
          <w:tab w:val="left" w:pos="125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духовно-нравственное направление:  «</w:t>
      </w:r>
      <w:proofErr w:type="spellStart"/>
      <w:r>
        <w:rPr>
          <w:rStyle w:val="FontStyle97"/>
        </w:rPr>
        <w:t>Закулисье</w:t>
      </w:r>
      <w:proofErr w:type="spellEnd"/>
      <w:r>
        <w:rPr>
          <w:rStyle w:val="FontStyle97"/>
        </w:rPr>
        <w:t>»;</w:t>
      </w:r>
    </w:p>
    <w:p w:rsidR="002C03AE" w:rsidRPr="00DB2F2F" w:rsidRDefault="002C03AE" w:rsidP="002C03AE">
      <w:pPr>
        <w:pStyle w:val="Style26"/>
        <w:widowControl/>
        <w:numPr>
          <w:ilvl w:val="0"/>
          <w:numId w:val="5"/>
        </w:numPr>
        <w:tabs>
          <w:tab w:val="left" w:pos="125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спортивно-оздоровительное направление: «</w:t>
      </w:r>
      <w:r>
        <w:rPr>
          <w:rStyle w:val="FontStyle97"/>
        </w:rPr>
        <w:t>Подвижные игры»</w:t>
      </w:r>
      <w:r w:rsidRPr="00DB2F2F">
        <w:rPr>
          <w:rStyle w:val="FontStyle97"/>
        </w:rPr>
        <w:t>;</w:t>
      </w:r>
    </w:p>
    <w:p w:rsidR="002C03AE" w:rsidRPr="00DB2F2F" w:rsidRDefault="002C03AE" w:rsidP="002C03AE">
      <w:pPr>
        <w:pStyle w:val="Style26"/>
        <w:widowControl/>
        <w:numPr>
          <w:ilvl w:val="0"/>
          <w:numId w:val="5"/>
        </w:numPr>
        <w:tabs>
          <w:tab w:val="left" w:pos="125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 xml:space="preserve">социальное направление: </w:t>
      </w:r>
      <w:r>
        <w:rPr>
          <w:rStyle w:val="FontStyle97"/>
        </w:rPr>
        <w:t>«Я – исследователь», «Творческая мастерская».</w:t>
      </w:r>
    </w:p>
    <w:p w:rsidR="002C03AE" w:rsidRPr="00DB2F2F" w:rsidRDefault="002C03AE" w:rsidP="002C03AE">
      <w:pPr>
        <w:pStyle w:val="Style26"/>
        <w:widowControl/>
        <w:tabs>
          <w:tab w:val="left" w:pos="240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2.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Для учащихся на уровне основного общего образования:</w:t>
      </w:r>
    </w:p>
    <w:p w:rsidR="002C03AE" w:rsidRDefault="002C03AE" w:rsidP="002C03AE">
      <w:pPr>
        <w:pStyle w:val="Style26"/>
        <w:widowControl/>
        <w:numPr>
          <w:ilvl w:val="0"/>
          <w:numId w:val="5"/>
        </w:numPr>
        <w:tabs>
          <w:tab w:val="left" w:pos="125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в рамках внеуро</w:t>
      </w:r>
      <w:r>
        <w:rPr>
          <w:rStyle w:val="FontStyle97"/>
        </w:rPr>
        <w:t xml:space="preserve">чной деятельности: </w:t>
      </w:r>
      <w:proofErr w:type="gramStart"/>
      <w:r>
        <w:rPr>
          <w:rStyle w:val="FontStyle97"/>
        </w:rPr>
        <w:t>«Волшебная книга», «Русское слово», «Увлекательная</w:t>
      </w:r>
      <w:r w:rsidRPr="00DB2F2F">
        <w:rPr>
          <w:rStyle w:val="FontStyle97"/>
        </w:rPr>
        <w:t xml:space="preserve"> </w:t>
      </w:r>
      <w:r>
        <w:rPr>
          <w:rStyle w:val="FontStyle97"/>
        </w:rPr>
        <w:t>математика</w:t>
      </w:r>
      <w:r w:rsidRPr="00DB2F2F">
        <w:rPr>
          <w:rStyle w:val="FontStyle97"/>
        </w:rPr>
        <w:t>», «</w:t>
      </w:r>
      <w:r>
        <w:rPr>
          <w:rStyle w:val="FontStyle97"/>
        </w:rPr>
        <w:t>Игровой английский</w:t>
      </w:r>
      <w:r w:rsidRPr="00DB2F2F">
        <w:rPr>
          <w:rStyle w:val="FontStyle97"/>
        </w:rPr>
        <w:t>», «</w:t>
      </w:r>
      <w:r>
        <w:rPr>
          <w:rStyle w:val="FontStyle97"/>
        </w:rPr>
        <w:t>Географическое краеведение», «</w:t>
      </w:r>
      <w:r w:rsidRPr="00DB2F2F">
        <w:rPr>
          <w:rStyle w:val="FontStyle97"/>
        </w:rPr>
        <w:t>Сувениры своими руками», «</w:t>
      </w:r>
      <w:r>
        <w:rPr>
          <w:rStyle w:val="FontStyle97"/>
        </w:rPr>
        <w:t xml:space="preserve">Историческое краеведение», </w:t>
      </w:r>
      <w:r w:rsidRPr="00DB2F2F">
        <w:rPr>
          <w:rStyle w:val="FontStyle97"/>
        </w:rPr>
        <w:t>«</w:t>
      </w:r>
      <w:r>
        <w:rPr>
          <w:rStyle w:val="FontStyle97"/>
        </w:rPr>
        <w:t>Занимательный русский язык</w:t>
      </w:r>
      <w:r w:rsidRPr="00DB2F2F">
        <w:rPr>
          <w:rStyle w:val="FontStyle97"/>
        </w:rPr>
        <w:t>», «</w:t>
      </w:r>
      <w:r>
        <w:rPr>
          <w:rStyle w:val="FontStyle97"/>
        </w:rPr>
        <w:t>Художественное слово</w:t>
      </w:r>
      <w:r w:rsidRPr="00DB2F2F">
        <w:rPr>
          <w:rStyle w:val="FontStyle97"/>
        </w:rPr>
        <w:t>»</w:t>
      </w:r>
      <w:r>
        <w:rPr>
          <w:rStyle w:val="FontStyle97"/>
        </w:rPr>
        <w:t xml:space="preserve">, </w:t>
      </w:r>
      <w:r w:rsidRPr="00DB2F2F">
        <w:rPr>
          <w:rStyle w:val="FontStyle97"/>
        </w:rPr>
        <w:t xml:space="preserve"> «</w:t>
      </w:r>
      <w:r>
        <w:rPr>
          <w:rStyle w:val="FontStyle97"/>
        </w:rPr>
        <w:t>Основы э</w:t>
      </w:r>
      <w:r w:rsidRPr="00DB2F2F">
        <w:rPr>
          <w:rStyle w:val="FontStyle97"/>
        </w:rPr>
        <w:t>кологи</w:t>
      </w:r>
      <w:r>
        <w:rPr>
          <w:rStyle w:val="FontStyle97"/>
        </w:rPr>
        <w:t>и</w:t>
      </w:r>
      <w:r w:rsidRPr="00DB2F2F">
        <w:rPr>
          <w:rStyle w:val="FontStyle97"/>
        </w:rPr>
        <w:t xml:space="preserve">»; </w:t>
      </w:r>
      <w:proofErr w:type="gramEnd"/>
    </w:p>
    <w:p w:rsidR="002C03AE" w:rsidRDefault="002C03AE" w:rsidP="002C03AE">
      <w:pPr>
        <w:pStyle w:val="Style26"/>
        <w:widowControl/>
        <w:numPr>
          <w:ilvl w:val="0"/>
          <w:numId w:val="5"/>
        </w:numPr>
        <w:tabs>
          <w:tab w:val="left" w:pos="125"/>
        </w:tabs>
        <w:spacing w:line="240" w:lineRule="auto"/>
        <w:jc w:val="left"/>
        <w:rPr>
          <w:rStyle w:val="FontStyle97"/>
        </w:rPr>
      </w:pPr>
      <w:r>
        <w:rPr>
          <w:rStyle w:val="FontStyle97"/>
        </w:rPr>
        <w:t xml:space="preserve">в рамках </w:t>
      </w:r>
      <w:r w:rsidRPr="00DB2F2F">
        <w:rPr>
          <w:rStyle w:val="FontStyle97"/>
        </w:rPr>
        <w:t>часов учебного плана (компонент образовательной организац</w:t>
      </w:r>
      <w:r>
        <w:rPr>
          <w:rStyle w:val="FontStyle97"/>
        </w:rPr>
        <w:t>ии): ИГЗ по  математике и русскому языку</w:t>
      </w:r>
      <w:r w:rsidRPr="00DB2F2F">
        <w:rPr>
          <w:rStyle w:val="FontStyle97"/>
        </w:rPr>
        <w:t>;</w:t>
      </w:r>
    </w:p>
    <w:p w:rsidR="002C03AE" w:rsidRPr="00DB2F2F" w:rsidRDefault="002C03AE" w:rsidP="002C03AE">
      <w:pPr>
        <w:pStyle w:val="Style26"/>
        <w:widowControl/>
        <w:numPr>
          <w:ilvl w:val="0"/>
          <w:numId w:val="5"/>
        </w:numPr>
        <w:tabs>
          <w:tab w:val="left" w:pos="125"/>
        </w:tabs>
        <w:spacing w:line="240" w:lineRule="auto"/>
        <w:jc w:val="left"/>
        <w:rPr>
          <w:rStyle w:val="FontStyle97"/>
        </w:rPr>
      </w:pPr>
      <w:r>
        <w:rPr>
          <w:rStyle w:val="FontStyle97"/>
        </w:rPr>
        <w:t xml:space="preserve"> в рамках кружковой работы: «Танцевальный»,  «</w:t>
      </w:r>
      <w:proofErr w:type="spellStart"/>
      <w:r>
        <w:rPr>
          <w:rStyle w:val="FontStyle97"/>
        </w:rPr>
        <w:t>Юнармия</w:t>
      </w:r>
      <w:proofErr w:type="spellEnd"/>
      <w:r>
        <w:rPr>
          <w:rStyle w:val="FontStyle97"/>
        </w:rPr>
        <w:t>», « Юный спасатель», «Волейбол», «Баскетбол»</w:t>
      </w:r>
    </w:p>
    <w:p w:rsidR="002C03AE" w:rsidRPr="00DB2F2F" w:rsidRDefault="002C03AE" w:rsidP="002C03AE">
      <w:pPr>
        <w:pStyle w:val="Style8"/>
        <w:widowControl/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3. Для учащихся на уровне среднего общего образования:</w:t>
      </w:r>
    </w:p>
    <w:p w:rsidR="002C03AE" w:rsidRDefault="002C03AE" w:rsidP="002C03AE">
      <w:pPr>
        <w:pStyle w:val="Style26"/>
        <w:widowControl/>
        <w:numPr>
          <w:ilvl w:val="0"/>
          <w:numId w:val="6"/>
        </w:numPr>
        <w:tabs>
          <w:tab w:val="left" w:pos="130"/>
        </w:tabs>
        <w:spacing w:line="240" w:lineRule="auto"/>
        <w:jc w:val="left"/>
        <w:rPr>
          <w:rStyle w:val="FontStyle97"/>
        </w:rPr>
      </w:pPr>
      <w:r>
        <w:rPr>
          <w:rStyle w:val="FontStyle97"/>
        </w:rPr>
        <w:t xml:space="preserve">в рамках </w:t>
      </w:r>
      <w:r w:rsidRPr="00DB2F2F">
        <w:rPr>
          <w:rStyle w:val="FontStyle97"/>
        </w:rPr>
        <w:t>часов учебного плана (компонент образовательной организац</w:t>
      </w:r>
      <w:r>
        <w:rPr>
          <w:rStyle w:val="FontStyle97"/>
        </w:rPr>
        <w:t>ии): Деловой русский язык, Решение з</w:t>
      </w:r>
      <w:r w:rsidRPr="00DB2F2F">
        <w:rPr>
          <w:rStyle w:val="FontStyle97"/>
        </w:rPr>
        <w:t>адач</w:t>
      </w:r>
      <w:r>
        <w:rPr>
          <w:rStyle w:val="FontStyle97"/>
        </w:rPr>
        <w:t xml:space="preserve"> по математике</w:t>
      </w:r>
      <w:r w:rsidRPr="00DB2F2F">
        <w:rPr>
          <w:rStyle w:val="FontStyle97"/>
        </w:rPr>
        <w:t>;</w:t>
      </w:r>
    </w:p>
    <w:p w:rsidR="002C03AE" w:rsidRPr="00DB2F2F" w:rsidRDefault="002C03AE" w:rsidP="002C03AE">
      <w:pPr>
        <w:pStyle w:val="Style26"/>
        <w:widowControl/>
        <w:numPr>
          <w:ilvl w:val="0"/>
          <w:numId w:val="6"/>
        </w:numPr>
        <w:tabs>
          <w:tab w:val="left" w:pos="125"/>
        </w:tabs>
        <w:spacing w:line="240" w:lineRule="auto"/>
        <w:jc w:val="left"/>
        <w:rPr>
          <w:rStyle w:val="FontStyle97"/>
        </w:rPr>
      </w:pPr>
      <w:r>
        <w:rPr>
          <w:rStyle w:val="FontStyle97"/>
        </w:rPr>
        <w:lastRenderedPageBreak/>
        <w:t>в рамках кружковой работы: «Занимательная биология», «Занимательная химия», «Танцевальный»,  « Юный спасатель», «Волейбол», «Баскетбол», ОФП.</w:t>
      </w:r>
    </w:p>
    <w:p w:rsidR="002C03AE" w:rsidRPr="00DB2F2F" w:rsidRDefault="002C03AE" w:rsidP="002C03AE">
      <w:pPr>
        <w:pStyle w:val="Style26"/>
        <w:widowControl/>
        <w:numPr>
          <w:ilvl w:val="0"/>
          <w:numId w:val="6"/>
        </w:numPr>
        <w:tabs>
          <w:tab w:val="left" w:pos="130"/>
        </w:tabs>
        <w:spacing w:line="240" w:lineRule="auto"/>
        <w:jc w:val="left"/>
        <w:rPr>
          <w:rStyle w:val="FontStyle97"/>
        </w:rPr>
      </w:pPr>
    </w:p>
    <w:p w:rsidR="002C03AE" w:rsidRPr="00DB2F2F" w:rsidRDefault="002C03AE" w:rsidP="002C03AE">
      <w:pPr>
        <w:pStyle w:val="Style29"/>
        <w:widowControl/>
        <w:spacing w:line="240" w:lineRule="auto"/>
        <w:ind w:right="-2"/>
        <w:jc w:val="left"/>
      </w:pPr>
    </w:p>
    <w:p w:rsidR="002C03AE" w:rsidRPr="00DB2F2F" w:rsidRDefault="002C03AE" w:rsidP="002C03AE">
      <w:pPr>
        <w:pStyle w:val="Style29"/>
        <w:widowControl/>
        <w:spacing w:line="240" w:lineRule="auto"/>
        <w:ind w:left="1560" w:right="1556"/>
        <w:rPr>
          <w:rStyle w:val="FontStyle95"/>
        </w:rPr>
      </w:pPr>
      <w:r w:rsidRPr="00DB2F2F">
        <w:rPr>
          <w:rStyle w:val="FontStyle95"/>
        </w:rPr>
        <w:t>Образовательные технологии и методы обучения, используемые в образовательном процессе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Необходимо отметить, что сегодня в самообразовании педагогов главным становится выбор новых технологий, их апробация. Педагоги школы в своей деятельности применяют различные педагогические технологии, в том числе:</w:t>
      </w:r>
    </w:p>
    <w:p w:rsidR="002C03AE" w:rsidRPr="00DB2F2F" w:rsidRDefault="002C03AE" w:rsidP="002C03AE">
      <w:pPr>
        <w:pStyle w:val="Style33"/>
        <w:widowControl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left"/>
        <w:rPr>
          <w:rStyle w:val="FontStyle97"/>
        </w:rPr>
      </w:pPr>
      <w:proofErr w:type="spellStart"/>
      <w:r w:rsidRPr="00DB2F2F">
        <w:rPr>
          <w:rStyle w:val="FontStyle97"/>
        </w:rPr>
        <w:t>здоровьесберегающие</w:t>
      </w:r>
      <w:proofErr w:type="spellEnd"/>
      <w:r w:rsidRPr="00DB2F2F">
        <w:rPr>
          <w:rStyle w:val="FontStyle97"/>
        </w:rPr>
        <w:t xml:space="preserve"> технологии,   ИКТ,   технологию   коллективного   способа обучения, технологию групповой </w:t>
      </w:r>
      <w:proofErr w:type="spellStart"/>
      <w:r w:rsidRPr="00DB2F2F">
        <w:rPr>
          <w:rStyle w:val="FontStyle97"/>
        </w:rPr>
        <w:t>деятельности</w:t>
      </w:r>
      <w:proofErr w:type="gramStart"/>
      <w:r>
        <w:rPr>
          <w:rStyle w:val="FontStyle97"/>
        </w:rPr>
        <w:t>;</w:t>
      </w:r>
      <w:r w:rsidRPr="00DB2F2F">
        <w:rPr>
          <w:rStyle w:val="FontStyle97"/>
        </w:rPr>
        <w:t>т</w:t>
      </w:r>
      <w:proofErr w:type="gramEnd"/>
      <w:r w:rsidRPr="00DB2F2F">
        <w:rPr>
          <w:rStyle w:val="FontStyle97"/>
        </w:rPr>
        <w:t>ехнологию</w:t>
      </w:r>
      <w:proofErr w:type="spellEnd"/>
      <w:r w:rsidRPr="00DB2F2F">
        <w:rPr>
          <w:rStyle w:val="FontStyle97"/>
        </w:rPr>
        <w:t xml:space="preserve">   индивидуализации   обучения,   технологию   проблемного   обучения, технологию проектного обучения</w:t>
      </w:r>
      <w:r>
        <w:rPr>
          <w:rStyle w:val="FontStyle97"/>
        </w:rPr>
        <w:t xml:space="preserve">; </w:t>
      </w:r>
      <w:r w:rsidRPr="00DB2F2F">
        <w:rPr>
          <w:rStyle w:val="FontStyle97"/>
        </w:rPr>
        <w:t>игровые технологии, техн</w:t>
      </w:r>
      <w:r>
        <w:rPr>
          <w:rStyle w:val="FontStyle97"/>
        </w:rPr>
        <w:t xml:space="preserve">ологию уровневой дифференциации; </w:t>
      </w:r>
      <w:r w:rsidRPr="00DB2F2F">
        <w:rPr>
          <w:rStyle w:val="FontStyle97"/>
        </w:rPr>
        <w:t>технологию личностно-ориентированного развивающего обучения и технологии интеграции.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 xml:space="preserve">Учителя школы отрабатывают нетрадиционные формы проведения уроков: дискуссии, конференции, уроки-исследования, уроки с применением групповой работы, с </w:t>
      </w:r>
      <w:proofErr w:type="spellStart"/>
      <w:r w:rsidRPr="00DB2F2F">
        <w:rPr>
          <w:rStyle w:val="FontStyle97"/>
        </w:rPr>
        <w:t>мультимедийным</w:t>
      </w:r>
      <w:proofErr w:type="spellEnd"/>
      <w:r w:rsidRPr="00DB2F2F">
        <w:rPr>
          <w:rStyle w:val="FontStyle97"/>
        </w:rPr>
        <w:t xml:space="preserve"> сопровождением, использованием компьютерных технологий. Такие уроки увлекают обучающихся, побуждают их к самообразованию, к чтению текстов художественных произведений, создают для детей ситуацию, когда можно высказать свою точку зрения. С целью </w:t>
      </w:r>
      <w:proofErr w:type="gramStart"/>
      <w:r w:rsidRPr="00DB2F2F">
        <w:rPr>
          <w:rStyle w:val="FontStyle97"/>
        </w:rPr>
        <w:t>повышения качества усвоения учебного материала учителя-предметники</w:t>
      </w:r>
      <w:proofErr w:type="gramEnd"/>
      <w:r w:rsidRPr="00DB2F2F">
        <w:rPr>
          <w:rStyle w:val="FontStyle97"/>
        </w:rPr>
        <w:t xml:space="preserve">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 совершенствуют имеющиеся в методическом арсенале учителя приемы, методы работы по формированию учебно-познавательной деятельности учащихся.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В 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году </w:t>
      </w:r>
      <w:r>
        <w:rPr>
          <w:rStyle w:val="FontStyle97"/>
        </w:rPr>
        <w:t xml:space="preserve">педагогическим коллективом </w:t>
      </w:r>
      <w:r w:rsidRPr="00DB2F2F">
        <w:rPr>
          <w:rStyle w:val="FontStyle97"/>
        </w:rPr>
        <w:t>подготовлено:</w:t>
      </w:r>
    </w:p>
    <w:p w:rsidR="002C03AE" w:rsidRPr="00DB2F2F" w:rsidRDefault="002C03AE" w:rsidP="002C03AE">
      <w:pPr>
        <w:pStyle w:val="Style31"/>
        <w:widowControl/>
        <w:tabs>
          <w:tab w:val="left" w:pos="221"/>
        </w:tabs>
        <w:spacing w:line="240" w:lineRule="auto"/>
        <w:ind w:firstLine="284"/>
        <w:jc w:val="left"/>
        <w:rPr>
          <w:rStyle w:val="FontStyle97"/>
        </w:rPr>
      </w:pPr>
      <w:r w:rsidRPr="00DB2F2F">
        <w:rPr>
          <w:rStyle w:val="FontStyle97"/>
        </w:rPr>
        <w:t>•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изменения в основные образовательные программы начального общего и основного общего образования школы;</w:t>
      </w:r>
    </w:p>
    <w:p w:rsidR="002C03AE" w:rsidRPr="00DB2F2F" w:rsidRDefault="002C03AE" w:rsidP="002C03AE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240" w:lineRule="auto"/>
        <w:ind w:left="355" w:firstLine="0"/>
        <w:jc w:val="left"/>
        <w:rPr>
          <w:rStyle w:val="FontStyle97"/>
        </w:rPr>
      </w:pPr>
      <w:r w:rsidRPr="00DB2F2F">
        <w:rPr>
          <w:rStyle w:val="FontStyle97"/>
        </w:rPr>
        <w:t xml:space="preserve">представление педагогического опыта в печатных изданиях - </w:t>
      </w:r>
      <w:r>
        <w:rPr>
          <w:rStyle w:val="FontStyle97"/>
        </w:rPr>
        <w:t>4</w:t>
      </w:r>
      <w:r w:rsidRPr="00DB2F2F">
        <w:rPr>
          <w:rStyle w:val="FontStyle97"/>
        </w:rPr>
        <w:t xml:space="preserve"> публикаций;</w:t>
      </w:r>
    </w:p>
    <w:p w:rsidR="002C03AE" w:rsidRPr="00DB2F2F" w:rsidRDefault="002C03AE" w:rsidP="002C03AE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240" w:lineRule="auto"/>
        <w:ind w:left="355" w:firstLine="0"/>
        <w:jc w:val="left"/>
        <w:rPr>
          <w:rStyle w:val="FontStyle97"/>
        </w:rPr>
      </w:pPr>
      <w:r w:rsidRPr="00DB2F2F">
        <w:rPr>
          <w:rStyle w:val="FontStyle97"/>
        </w:rPr>
        <w:t xml:space="preserve">разработок открытых уроков и внеклассных мероприятий - </w:t>
      </w:r>
      <w:r>
        <w:rPr>
          <w:rStyle w:val="FontStyle97"/>
        </w:rPr>
        <w:t>12</w:t>
      </w:r>
      <w:r w:rsidRPr="00DB2F2F">
        <w:rPr>
          <w:rStyle w:val="FontStyle97"/>
        </w:rPr>
        <w:t>;</w:t>
      </w:r>
    </w:p>
    <w:p w:rsidR="002C03AE" w:rsidRDefault="002C03AE" w:rsidP="002C03AE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240" w:lineRule="auto"/>
        <w:ind w:left="355" w:firstLine="0"/>
        <w:jc w:val="left"/>
        <w:rPr>
          <w:rStyle w:val="FontStyle97"/>
        </w:rPr>
      </w:pPr>
      <w:r w:rsidRPr="00DB2F2F">
        <w:rPr>
          <w:rStyle w:val="FontStyle97"/>
        </w:rPr>
        <w:t xml:space="preserve">выступлений на семинарах, конкурсах, конференциях - </w:t>
      </w:r>
      <w:r>
        <w:rPr>
          <w:rStyle w:val="FontStyle97"/>
        </w:rPr>
        <w:t>3</w:t>
      </w:r>
      <w:r w:rsidRPr="00DB2F2F">
        <w:rPr>
          <w:rStyle w:val="FontStyle97"/>
        </w:rPr>
        <w:t>;</w:t>
      </w:r>
    </w:p>
    <w:p w:rsidR="002C03AE" w:rsidRPr="00DB2F2F" w:rsidRDefault="002C03AE" w:rsidP="002C03AE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240" w:lineRule="auto"/>
        <w:ind w:left="355" w:firstLine="0"/>
        <w:jc w:val="left"/>
        <w:rPr>
          <w:rStyle w:val="FontStyle97"/>
        </w:rPr>
      </w:pPr>
      <w:r>
        <w:rPr>
          <w:rStyle w:val="FontStyle97"/>
        </w:rPr>
        <w:t>проведение районных семинаров -1</w:t>
      </w:r>
    </w:p>
    <w:p w:rsidR="002C03AE" w:rsidRPr="00DB2F2F" w:rsidRDefault="002C03AE" w:rsidP="002C03AE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240" w:lineRule="auto"/>
        <w:ind w:left="355" w:firstLine="0"/>
        <w:jc w:val="left"/>
        <w:rPr>
          <w:rStyle w:val="FontStyle97"/>
        </w:rPr>
      </w:pPr>
      <w:r w:rsidRPr="00DB2F2F">
        <w:rPr>
          <w:rStyle w:val="FontStyle97"/>
        </w:rPr>
        <w:t xml:space="preserve">создание сайтов (педагогов) – </w:t>
      </w:r>
      <w:r>
        <w:rPr>
          <w:rStyle w:val="FontStyle97"/>
        </w:rPr>
        <w:t>2</w:t>
      </w:r>
      <w:r w:rsidRPr="00DB2F2F">
        <w:rPr>
          <w:rStyle w:val="FontStyle97"/>
        </w:rPr>
        <w:t>.</w:t>
      </w:r>
    </w:p>
    <w:p w:rsidR="002C03AE" w:rsidRPr="00DB2F2F" w:rsidRDefault="002C03AE" w:rsidP="002C03AE">
      <w:pPr>
        <w:pStyle w:val="Style31"/>
        <w:widowControl/>
        <w:tabs>
          <w:tab w:val="left" w:pos="706"/>
        </w:tabs>
        <w:spacing w:line="240" w:lineRule="auto"/>
        <w:ind w:left="355" w:firstLine="0"/>
        <w:jc w:val="left"/>
        <w:rPr>
          <w:rStyle w:val="FontStyle97"/>
        </w:rPr>
      </w:pPr>
    </w:p>
    <w:p w:rsidR="002C03AE" w:rsidRPr="00DB2F2F" w:rsidRDefault="002C03AE" w:rsidP="002C03AE">
      <w:pPr>
        <w:pStyle w:val="Style7"/>
        <w:widowControl/>
        <w:spacing w:line="240" w:lineRule="auto"/>
        <w:ind w:firstLine="715"/>
        <w:rPr>
          <w:rStyle w:val="FontStyle97"/>
        </w:rPr>
      </w:pPr>
      <w:r w:rsidRPr="00DB2F2F">
        <w:rPr>
          <w:rStyle w:val="FontStyle97"/>
        </w:rPr>
        <w:t>Таким образом, современные образовательные технологии позволили в прошедшем учебном году повысить эффективность образовательного процесса, решить задачи, стоящие перед педагогическим коллективом школы по воспитанию всесторонне развитой, творческой личности.</w:t>
      </w:r>
    </w:p>
    <w:p w:rsidR="002C03AE" w:rsidRPr="00DB2F2F" w:rsidRDefault="002C03AE" w:rsidP="002C03AE">
      <w:pPr>
        <w:pStyle w:val="Style18"/>
        <w:widowControl/>
        <w:jc w:val="left"/>
        <w:rPr>
          <w:rStyle w:val="FontStyle95"/>
        </w:rPr>
      </w:pPr>
    </w:p>
    <w:p w:rsidR="002C03AE" w:rsidRPr="00DB2F2F" w:rsidRDefault="002C03AE" w:rsidP="002C03AE">
      <w:pPr>
        <w:pStyle w:val="Style18"/>
        <w:widowControl/>
        <w:rPr>
          <w:rStyle w:val="FontStyle95"/>
        </w:rPr>
      </w:pPr>
      <w:r w:rsidRPr="00DB2F2F">
        <w:rPr>
          <w:rStyle w:val="FontStyle95"/>
        </w:rPr>
        <w:t>Создание условий для реализации ФГОС ООО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 xml:space="preserve">Педагогический коллектив школы ведет целенаправленную работу по реализации ФГОС основного общего образования. 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>Сформирована нормативно-правовая база школы. Разработаны и утверждены мероприятия по совершенствованию нормативной базы в условиях реализации ФГОС основного общего образования. Разработаны и утверждены организационно-правовые мероприятия, связанные с реализацией ФГОС ООО.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 xml:space="preserve">В настоящее время </w:t>
      </w:r>
      <w:proofErr w:type="gramStart"/>
      <w:r w:rsidRPr="00DB2F2F">
        <w:rPr>
          <w:rStyle w:val="FontStyle97"/>
        </w:rPr>
        <w:t>разработаны</w:t>
      </w:r>
      <w:proofErr w:type="gramEnd"/>
      <w:r w:rsidRPr="00DB2F2F">
        <w:rPr>
          <w:rStyle w:val="FontStyle97"/>
        </w:rPr>
        <w:t xml:space="preserve">: Положение о проведении текущего контроля успеваемости и промежуточной аттестации обучающихся; Положение о порядке приема, перевода и отчисления обучающихся; Положение об учебном кабинете; Положение о программах учебных предметов, курсов и курсов внеурочной деятельности; Положение о </w:t>
      </w:r>
      <w:r w:rsidRPr="00DB2F2F">
        <w:rPr>
          <w:rStyle w:val="FontStyle97"/>
        </w:rPr>
        <w:lastRenderedPageBreak/>
        <w:t>стимулирующих выплатах общеобразовательного учреждения, включающие критерии и показатели результативности и качества в соответствии с требованиями ФГОС ООО к результатам освоения основной образовательной программы основного общего образования; Правила внутреннего распорядка для учащихся и т.д.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В течение 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года педагогическим коллективом велась работа над внесением изменений в программы отдельных учебных предметов, курсов, учителями-предметниками разрабатывались КТП учебных предметов и курсов внеурочной деятельности для 8-9 классов. 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Кадровое обеспечение основной образовательной программы основного общего образования строится в соответствии с требованиями к кадровым условиям реализации основной образовательной программы основного общего образования, определенными ФГОС основного общего образования. Процесс повышения квалификации педагогических работников проходит планомерно. Также педагоги школы принимают участие в семинарах, проводимых в школах района, изучая опыт работы педагогов этих образовательных организаций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 xml:space="preserve">С целью получения результата для совершенствования модели внеурочной деятельности проведена диагностика процесса воспитания и </w:t>
      </w:r>
      <w:proofErr w:type="gramStart"/>
      <w:r w:rsidRPr="00DB2F2F">
        <w:rPr>
          <w:rStyle w:val="FontStyle97"/>
        </w:rPr>
        <w:t>социализации</w:t>
      </w:r>
      <w:proofErr w:type="gramEnd"/>
      <w:r w:rsidRPr="00DB2F2F">
        <w:rPr>
          <w:rStyle w:val="FontStyle97"/>
        </w:rPr>
        <w:t xml:space="preserve"> обучающихся по направлениям, задаваемым ФГОС ООО. Результаты диагностики стали основой Программы воспитания и </w:t>
      </w:r>
      <w:proofErr w:type="gramStart"/>
      <w:r w:rsidRPr="00DB2F2F">
        <w:rPr>
          <w:rStyle w:val="FontStyle97"/>
        </w:rPr>
        <w:t>социализации</w:t>
      </w:r>
      <w:proofErr w:type="gramEnd"/>
      <w:r w:rsidRPr="00DB2F2F">
        <w:rPr>
          <w:rStyle w:val="FontStyle97"/>
        </w:rPr>
        <w:t xml:space="preserve"> обучающихся на уровне основного общего образования (одной из частей ООП ООО).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10"/>
        <w:rPr>
          <w:rStyle w:val="FontStyle97"/>
        </w:rPr>
      </w:pPr>
      <w:r w:rsidRPr="00DB2F2F">
        <w:rPr>
          <w:rStyle w:val="FontStyle97"/>
        </w:rPr>
        <w:t xml:space="preserve">Обеспечение развития педагогов в ходе реализации ФГОС – приоритетное направление развития школы и необходимое условие эффективности образовательного процесса. Проведены педагогические советы по темам: </w:t>
      </w:r>
      <w:proofErr w:type="gramStart"/>
      <w:r w:rsidRPr="00DB2F2F">
        <w:rPr>
          <w:rStyle w:val="FontStyle97"/>
        </w:rPr>
        <w:t>«Внутренняя система оценки качества образовательной деятельности ОО в условиях реализации ФГОС общего образования», «Особенности работы над индивидуальным проектом школьника»</w:t>
      </w:r>
      <w:r>
        <w:rPr>
          <w:rStyle w:val="FontStyle97"/>
        </w:rPr>
        <w:t>,</w:t>
      </w:r>
      <w:r w:rsidRPr="00DB2F2F">
        <w:rPr>
          <w:rStyle w:val="FontStyle97"/>
        </w:rPr>
        <w:t xml:space="preserve"> рассмотрены вопросы обновления содержания образования через освоение новых образовательных стандартов; проведено изучение способов организации проектной деятельности; рассмотрены формы организации краткосрочных групповых проектов; система работы над индивидуальными проектами; приемы формирования универсальных учебных действий.</w:t>
      </w:r>
      <w:proofErr w:type="gramEnd"/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 xml:space="preserve">С целью мотивации педагогов школы на творческий поиск в использовании в образовательном процессе современных образовательных технологий </w:t>
      </w:r>
      <w:proofErr w:type="spellStart"/>
      <w:r w:rsidRPr="00DB2F2F">
        <w:rPr>
          <w:rStyle w:val="FontStyle97"/>
        </w:rPr>
        <w:t>деятельностного</w:t>
      </w:r>
      <w:proofErr w:type="spellEnd"/>
      <w:r w:rsidRPr="00DB2F2F">
        <w:rPr>
          <w:rStyle w:val="FontStyle97"/>
        </w:rPr>
        <w:t xml:space="preserve"> типа для повышения качества образования и создания благоприятных условий для развития личности учащихся в рамках предметных недель проведены открытые уроки.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>Учителя школы с целью выбора учебников и учебных пособий, возможных для использования в образовательном процессе в соответствии с ФГОС ООО, посетили семинары издательств «Просвещение», «</w:t>
      </w:r>
      <w:proofErr w:type="spellStart"/>
      <w:r w:rsidRPr="00DB2F2F">
        <w:rPr>
          <w:rStyle w:val="FontStyle97"/>
        </w:rPr>
        <w:t>В</w:t>
      </w:r>
      <w:r>
        <w:rPr>
          <w:rStyle w:val="FontStyle97"/>
        </w:rPr>
        <w:t>ентана-граф</w:t>
      </w:r>
      <w:proofErr w:type="spellEnd"/>
      <w:r>
        <w:rPr>
          <w:rStyle w:val="FontStyle97"/>
        </w:rPr>
        <w:t xml:space="preserve">», «Русское слово», </w:t>
      </w:r>
      <w:r w:rsidRPr="00DB2F2F">
        <w:rPr>
          <w:rStyle w:val="FontStyle97"/>
        </w:rPr>
        <w:t xml:space="preserve"> др.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>
        <w:rPr>
          <w:rStyle w:val="FontStyle97"/>
        </w:rPr>
        <w:t>Определенная</w:t>
      </w:r>
      <w:r w:rsidRPr="00DB2F2F">
        <w:rPr>
          <w:rStyle w:val="FontStyle97"/>
        </w:rPr>
        <w:t xml:space="preserve"> работа проводится по формированию материально-технического и информационно-методического обеспечения. На основании разработанного Положения об учебном кабинете ведется мониторинг оснащенности учебных кабинетов в соответствии с требованиями ФГОС.</w:t>
      </w:r>
      <w:r>
        <w:rPr>
          <w:rStyle w:val="FontStyle97"/>
        </w:rPr>
        <w:t>, составляются паспорта кабинетов.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 xml:space="preserve">Учителями начальных классов </w:t>
      </w:r>
      <w:r>
        <w:rPr>
          <w:rStyle w:val="FontStyle97"/>
        </w:rPr>
        <w:t>проводятся</w:t>
      </w:r>
      <w:r w:rsidRPr="00DB2F2F">
        <w:rPr>
          <w:rStyle w:val="FontStyle97"/>
        </w:rPr>
        <w:t xml:space="preserve"> комплексные работы для учащихся 1-4 классов для отслеживания </w:t>
      </w:r>
      <w:proofErr w:type="spellStart"/>
      <w:r w:rsidRPr="00DB2F2F">
        <w:rPr>
          <w:rStyle w:val="FontStyle97"/>
        </w:rPr>
        <w:t>метапредметных</w:t>
      </w:r>
      <w:proofErr w:type="spellEnd"/>
      <w:r w:rsidRPr="00DB2F2F">
        <w:rPr>
          <w:rStyle w:val="FontStyle97"/>
        </w:rPr>
        <w:t xml:space="preserve"> результатов. Учителя основной школы совершенствовали систему работы по организации и проведению краткосрочных групповых  и </w:t>
      </w:r>
      <w:proofErr w:type="gramStart"/>
      <w:r w:rsidRPr="00DB2F2F">
        <w:rPr>
          <w:rStyle w:val="FontStyle97"/>
        </w:rPr>
        <w:t>индивидуальных проектов</w:t>
      </w:r>
      <w:proofErr w:type="gramEnd"/>
      <w:r w:rsidRPr="00DB2F2F">
        <w:rPr>
          <w:rStyle w:val="FontStyle97"/>
        </w:rPr>
        <w:t xml:space="preserve"> как средства отслеживания </w:t>
      </w:r>
      <w:proofErr w:type="spellStart"/>
      <w:r w:rsidRPr="00DB2F2F">
        <w:rPr>
          <w:rStyle w:val="FontStyle97"/>
        </w:rPr>
        <w:t>метапредметных</w:t>
      </w:r>
      <w:proofErr w:type="spellEnd"/>
      <w:r w:rsidRPr="00DB2F2F">
        <w:rPr>
          <w:rStyle w:val="FontStyle97"/>
        </w:rPr>
        <w:t xml:space="preserve"> результатов.</w:t>
      </w:r>
    </w:p>
    <w:p w:rsidR="002C03AE" w:rsidRPr="00DB2F2F" w:rsidRDefault="002C03AE" w:rsidP="002C03AE">
      <w:pPr>
        <w:pStyle w:val="Style18"/>
        <w:widowControl/>
        <w:jc w:val="left"/>
        <w:rPr>
          <w:sz w:val="20"/>
          <w:szCs w:val="20"/>
        </w:rPr>
      </w:pPr>
    </w:p>
    <w:p w:rsidR="002C03AE" w:rsidRPr="00DB2F2F" w:rsidRDefault="002C03AE" w:rsidP="002C03AE">
      <w:pPr>
        <w:pStyle w:val="Style18"/>
        <w:widowControl/>
        <w:ind w:left="2208"/>
        <w:jc w:val="left"/>
        <w:rPr>
          <w:rStyle w:val="FontStyle95"/>
        </w:rPr>
      </w:pPr>
      <w:r w:rsidRPr="00DB2F2F">
        <w:rPr>
          <w:rStyle w:val="FontStyle95"/>
        </w:rPr>
        <w:t>Основные направления воспитательной деятельности</w:t>
      </w:r>
    </w:p>
    <w:p w:rsidR="002C03AE" w:rsidRPr="00DB2F2F" w:rsidRDefault="002C03AE" w:rsidP="002C03AE">
      <w:pPr>
        <w:pStyle w:val="Style18"/>
        <w:widowControl/>
        <w:ind w:firstLine="720"/>
        <w:jc w:val="both"/>
        <w:rPr>
          <w:rStyle w:val="FontStyle95"/>
          <w:b w:val="0"/>
          <w:i w:val="0"/>
        </w:rPr>
      </w:pPr>
      <w:proofErr w:type="gramStart"/>
      <w:r w:rsidRPr="00DB2F2F">
        <w:t xml:space="preserve">Воспитательная деятельность школы выстроена в соответствии со Стратегией развития воспитания в Российской Федерации на период до 2025 года, Концепцией духовно – нравственного развития личности и патриотического воспитания граждан, разработанной в соответствии с Федеральным закон от 29.12.2012 № 273-ФЗ «Об </w:t>
      </w:r>
      <w:r w:rsidRPr="00DB2F2F">
        <w:lastRenderedPageBreak/>
        <w:t xml:space="preserve">образовании в Российской Федерации», Федеральным государственным образовательными стандартом начального общего и основного общего образования и приоритетными направлениями государственной политики Российской Федерации и  </w:t>
      </w:r>
      <w:r>
        <w:t>региона</w:t>
      </w:r>
      <w:proofErr w:type="gramEnd"/>
      <w:r w:rsidRPr="00DB2F2F">
        <w:t xml:space="preserve"> в области образования</w:t>
      </w:r>
    </w:p>
    <w:p w:rsidR="002C03AE" w:rsidRPr="00DB2F2F" w:rsidRDefault="002C03AE" w:rsidP="002C03AE">
      <w:pPr>
        <w:pStyle w:val="ae"/>
        <w:ind w:firstLine="5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2F">
        <w:rPr>
          <w:rStyle w:val="FontStyle97"/>
          <w:b/>
        </w:rPr>
        <w:t>Целью</w:t>
      </w:r>
      <w:r>
        <w:rPr>
          <w:rStyle w:val="FontStyle97"/>
        </w:rPr>
        <w:t xml:space="preserve"> воспитательной работы в М</w:t>
      </w:r>
      <w:r w:rsidRPr="00DB2F2F">
        <w:rPr>
          <w:rStyle w:val="FontStyle97"/>
        </w:rPr>
        <w:t xml:space="preserve">ОУ </w:t>
      </w:r>
      <w:proofErr w:type="spellStart"/>
      <w:r>
        <w:rPr>
          <w:rStyle w:val="FontStyle97"/>
        </w:rPr>
        <w:t>Байгазинской</w:t>
      </w:r>
      <w:proofErr w:type="spellEnd"/>
      <w:r>
        <w:rPr>
          <w:rStyle w:val="FontStyle97"/>
        </w:rPr>
        <w:t xml:space="preserve"> СОШ </w:t>
      </w:r>
      <w:r w:rsidRPr="00DB2F2F">
        <w:rPr>
          <w:rStyle w:val="FontStyle97"/>
        </w:rPr>
        <w:t xml:space="preserve">является </w:t>
      </w:r>
      <w:r w:rsidRPr="00DB2F2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в образовательном учреждении для воспитания, социально-педагогической поддержки становления и развития высоконравственного, ответственного, творческого, инициативного, компетентного гражданина России на основе творческой эмоционально-насыщенной деятельности.</w:t>
      </w:r>
    </w:p>
    <w:p w:rsidR="002C03AE" w:rsidRPr="00DB2F2F" w:rsidRDefault="002C03AE" w:rsidP="002C03AE">
      <w:pPr>
        <w:pStyle w:val="Style46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В настоящее время в рамках развития воспитательной системы школы функционирует, опираясь на два основных программных документа:</w:t>
      </w:r>
    </w:p>
    <w:p w:rsidR="002C03AE" w:rsidRPr="00DB2F2F" w:rsidRDefault="002C03AE" w:rsidP="002C03AE">
      <w:pPr>
        <w:pStyle w:val="Style47"/>
        <w:widowControl/>
        <w:numPr>
          <w:ilvl w:val="0"/>
          <w:numId w:val="9"/>
        </w:numPr>
        <w:tabs>
          <w:tab w:val="left" w:pos="869"/>
        </w:tabs>
        <w:spacing w:line="240" w:lineRule="auto"/>
        <w:jc w:val="both"/>
        <w:rPr>
          <w:rStyle w:val="FontStyle97"/>
        </w:rPr>
      </w:pPr>
      <w:r w:rsidRPr="00DB2F2F">
        <w:rPr>
          <w:rStyle w:val="FontStyle97"/>
        </w:rPr>
        <w:t xml:space="preserve">Программа духовно-нравственного развития, а также программа воспитания и социализации учащихся на уровне начального общего образования в соответствии с ФГОС НОО и на уровне </w:t>
      </w:r>
      <w:r>
        <w:rPr>
          <w:rStyle w:val="FontStyle97"/>
        </w:rPr>
        <w:t>ООО</w:t>
      </w:r>
      <w:r w:rsidRPr="00DB2F2F">
        <w:rPr>
          <w:rStyle w:val="FontStyle97"/>
        </w:rPr>
        <w:t>.</w:t>
      </w:r>
    </w:p>
    <w:p w:rsidR="002C03AE" w:rsidRPr="00DB2F2F" w:rsidRDefault="002C03AE" w:rsidP="002C03AE">
      <w:pPr>
        <w:pStyle w:val="Style47"/>
        <w:widowControl/>
        <w:numPr>
          <w:ilvl w:val="0"/>
          <w:numId w:val="9"/>
        </w:numPr>
        <w:tabs>
          <w:tab w:val="left" w:pos="869"/>
        </w:tabs>
        <w:spacing w:line="240" w:lineRule="auto"/>
        <w:ind w:firstLine="576"/>
        <w:jc w:val="both"/>
        <w:rPr>
          <w:rStyle w:val="FontStyle97"/>
        </w:rPr>
      </w:pPr>
      <w:r w:rsidRPr="00DB2F2F">
        <w:rPr>
          <w:rStyle w:val="FontStyle97"/>
        </w:rPr>
        <w:t>Программа воспитательной работы, ориентированная на учащ</w:t>
      </w:r>
      <w:r>
        <w:rPr>
          <w:rStyle w:val="FontStyle97"/>
        </w:rPr>
        <w:t xml:space="preserve">ихся </w:t>
      </w:r>
      <w:r w:rsidRPr="00DB2F2F">
        <w:rPr>
          <w:rStyle w:val="FontStyle97"/>
        </w:rPr>
        <w:t>средней школы</w:t>
      </w:r>
      <w:r>
        <w:rPr>
          <w:rStyle w:val="FontStyle97"/>
        </w:rPr>
        <w:t>.</w:t>
      </w:r>
      <w:r w:rsidRPr="00DB2F2F">
        <w:rPr>
          <w:rStyle w:val="FontStyle97"/>
        </w:rPr>
        <w:t xml:space="preserve"> Основными направлениями воспитательной работы в рамках реализации Программы духовно-нравственного развития и воспитания учащихся </w:t>
      </w:r>
      <w:r>
        <w:rPr>
          <w:rStyle w:val="FontStyle97"/>
        </w:rPr>
        <w:t>средней</w:t>
      </w:r>
      <w:r w:rsidRPr="00DB2F2F">
        <w:rPr>
          <w:rStyle w:val="FontStyle97"/>
        </w:rPr>
        <w:t xml:space="preserve"> школы являются:</w:t>
      </w:r>
    </w:p>
    <w:p w:rsidR="002C03AE" w:rsidRPr="00DB2F2F" w:rsidRDefault="002C03AE" w:rsidP="002C03AE">
      <w:pPr>
        <w:pStyle w:val="Style47"/>
        <w:widowControl/>
        <w:tabs>
          <w:tab w:val="left" w:pos="898"/>
        </w:tabs>
        <w:spacing w:line="240" w:lineRule="auto"/>
        <w:ind w:firstLine="586"/>
        <w:jc w:val="both"/>
        <w:rPr>
          <w:rStyle w:val="FontStyle97"/>
        </w:rPr>
      </w:pPr>
      <w:r w:rsidRPr="00DB2F2F">
        <w:rPr>
          <w:rStyle w:val="FontStyle97"/>
        </w:rPr>
        <w:t>1.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Воспитание гражданственности, патриотизма, уважения к правам, свободам и</w:t>
      </w:r>
      <w:r w:rsidRPr="00DB2F2F">
        <w:rPr>
          <w:rStyle w:val="FontStyle97"/>
        </w:rPr>
        <w:br/>
        <w:t>обязанностям человека.</w:t>
      </w:r>
    </w:p>
    <w:p w:rsidR="002C03AE" w:rsidRPr="00DB2F2F" w:rsidRDefault="002C03AE" w:rsidP="002C03AE">
      <w:pPr>
        <w:pStyle w:val="Style47"/>
        <w:widowControl/>
        <w:numPr>
          <w:ilvl w:val="0"/>
          <w:numId w:val="10"/>
        </w:numPr>
        <w:tabs>
          <w:tab w:val="left" w:pos="806"/>
        </w:tabs>
        <w:spacing w:line="240" w:lineRule="auto"/>
        <w:ind w:left="571" w:firstLine="0"/>
        <w:rPr>
          <w:rStyle w:val="FontStyle97"/>
        </w:rPr>
      </w:pPr>
      <w:r w:rsidRPr="00DB2F2F">
        <w:rPr>
          <w:rStyle w:val="FontStyle97"/>
        </w:rPr>
        <w:t>Воспитание нравственных чувств и эстетического сознания.</w:t>
      </w:r>
    </w:p>
    <w:p w:rsidR="002C03AE" w:rsidRPr="00DB2F2F" w:rsidRDefault="002C03AE" w:rsidP="002C03AE">
      <w:pPr>
        <w:pStyle w:val="Style47"/>
        <w:widowControl/>
        <w:numPr>
          <w:ilvl w:val="0"/>
          <w:numId w:val="10"/>
        </w:numPr>
        <w:tabs>
          <w:tab w:val="left" w:pos="806"/>
        </w:tabs>
        <w:spacing w:line="240" w:lineRule="auto"/>
        <w:ind w:left="571" w:firstLine="0"/>
        <w:rPr>
          <w:rStyle w:val="FontStyle97"/>
        </w:rPr>
      </w:pPr>
      <w:r w:rsidRPr="00DB2F2F">
        <w:rPr>
          <w:rStyle w:val="FontStyle97"/>
        </w:rPr>
        <w:t>Воспитание трудолюбия, творческого отношения к учению, труду, жизни.</w:t>
      </w:r>
    </w:p>
    <w:p w:rsidR="002C03AE" w:rsidRPr="00DB2F2F" w:rsidRDefault="002C03AE" w:rsidP="002C03AE">
      <w:pPr>
        <w:pStyle w:val="Style47"/>
        <w:widowControl/>
        <w:numPr>
          <w:ilvl w:val="0"/>
          <w:numId w:val="10"/>
        </w:numPr>
        <w:tabs>
          <w:tab w:val="left" w:pos="806"/>
        </w:tabs>
        <w:spacing w:line="240" w:lineRule="auto"/>
        <w:ind w:firstLine="571"/>
        <w:jc w:val="both"/>
        <w:rPr>
          <w:rStyle w:val="FontStyle97"/>
        </w:rPr>
      </w:pPr>
      <w:r w:rsidRPr="00DB2F2F">
        <w:rPr>
          <w:rStyle w:val="FontStyle97"/>
        </w:rPr>
        <w:t>Воспитание ценностного отношения к природе, окружающей среде (экологическое воспитание).</w:t>
      </w:r>
    </w:p>
    <w:p w:rsidR="002C03AE" w:rsidRPr="00DB2F2F" w:rsidRDefault="002C03AE" w:rsidP="002C03AE">
      <w:pPr>
        <w:pStyle w:val="Style47"/>
        <w:widowControl/>
        <w:numPr>
          <w:ilvl w:val="0"/>
          <w:numId w:val="10"/>
        </w:numPr>
        <w:tabs>
          <w:tab w:val="left" w:pos="806"/>
        </w:tabs>
        <w:spacing w:line="240" w:lineRule="auto"/>
        <w:ind w:firstLine="571"/>
        <w:jc w:val="both"/>
        <w:rPr>
          <w:rStyle w:val="FontStyle97"/>
        </w:rPr>
      </w:pPr>
      <w:r w:rsidRPr="00DB2F2F">
        <w:rPr>
          <w:rStyle w:val="FontStyle97"/>
        </w:rPr>
        <w:t xml:space="preserve">Воспитание ценностного отношения к </w:t>
      </w:r>
      <w:proofErr w:type="gramStart"/>
      <w:r w:rsidRPr="00DB2F2F">
        <w:rPr>
          <w:rStyle w:val="FontStyle97"/>
        </w:rPr>
        <w:t>прекрасному</w:t>
      </w:r>
      <w:proofErr w:type="gramEnd"/>
      <w:r w:rsidRPr="00DB2F2F">
        <w:rPr>
          <w:rStyle w:val="FontStyle97"/>
        </w:rPr>
        <w:t>, формирование представлений об эстетических идеалах и ценностях (эстетическое воспитание).</w:t>
      </w:r>
    </w:p>
    <w:p w:rsidR="002C03AE" w:rsidRPr="00DB2F2F" w:rsidRDefault="002C03AE" w:rsidP="002C03AE">
      <w:pPr>
        <w:pStyle w:val="Style46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Ведущими направлениями воспитательной работы в начальной, основной и средней школе являются:</w:t>
      </w:r>
    </w:p>
    <w:p w:rsidR="002C03AE" w:rsidRPr="00DB2F2F" w:rsidRDefault="002C03AE" w:rsidP="002C03AE">
      <w:pPr>
        <w:pStyle w:val="Style47"/>
        <w:widowControl/>
        <w:numPr>
          <w:ilvl w:val="0"/>
          <w:numId w:val="11"/>
        </w:numPr>
        <w:tabs>
          <w:tab w:val="left" w:pos="806"/>
        </w:tabs>
        <w:spacing w:line="240" w:lineRule="auto"/>
        <w:ind w:left="566" w:firstLine="0"/>
        <w:rPr>
          <w:rStyle w:val="FontStyle97"/>
        </w:rPr>
      </w:pPr>
      <w:r w:rsidRPr="00DB2F2F">
        <w:rPr>
          <w:rStyle w:val="FontStyle97"/>
        </w:rPr>
        <w:t>Художественное.</w:t>
      </w:r>
    </w:p>
    <w:p w:rsidR="002C03AE" w:rsidRPr="00DB2F2F" w:rsidRDefault="002C03AE" w:rsidP="002C03AE">
      <w:pPr>
        <w:pStyle w:val="Style47"/>
        <w:widowControl/>
        <w:numPr>
          <w:ilvl w:val="0"/>
          <w:numId w:val="11"/>
        </w:numPr>
        <w:tabs>
          <w:tab w:val="left" w:pos="806"/>
        </w:tabs>
        <w:spacing w:line="240" w:lineRule="auto"/>
        <w:ind w:left="566" w:firstLine="0"/>
        <w:rPr>
          <w:rStyle w:val="FontStyle97"/>
        </w:rPr>
      </w:pPr>
      <w:r w:rsidRPr="00DB2F2F">
        <w:rPr>
          <w:rStyle w:val="FontStyle97"/>
        </w:rPr>
        <w:t>Физкультурно-спортивное.</w:t>
      </w:r>
    </w:p>
    <w:p w:rsidR="002C03AE" w:rsidRPr="00DB2F2F" w:rsidRDefault="002C03AE" w:rsidP="002C03AE">
      <w:pPr>
        <w:pStyle w:val="Style47"/>
        <w:widowControl/>
        <w:numPr>
          <w:ilvl w:val="0"/>
          <w:numId w:val="11"/>
        </w:numPr>
        <w:tabs>
          <w:tab w:val="left" w:pos="806"/>
        </w:tabs>
        <w:spacing w:line="240" w:lineRule="auto"/>
        <w:ind w:left="566" w:firstLine="0"/>
        <w:rPr>
          <w:rStyle w:val="FontStyle97"/>
        </w:rPr>
      </w:pPr>
      <w:r w:rsidRPr="00DB2F2F">
        <w:rPr>
          <w:rStyle w:val="FontStyle97"/>
        </w:rPr>
        <w:t>Техническое.</w:t>
      </w:r>
    </w:p>
    <w:p w:rsidR="002C03AE" w:rsidRPr="00DB2F2F" w:rsidRDefault="002C03AE" w:rsidP="002C03AE">
      <w:pPr>
        <w:pStyle w:val="Style47"/>
        <w:widowControl/>
        <w:numPr>
          <w:ilvl w:val="0"/>
          <w:numId w:val="11"/>
        </w:numPr>
        <w:tabs>
          <w:tab w:val="left" w:pos="806"/>
        </w:tabs>
        <w:spacing w:line="240" w:lineRule="auto"/>
        <w:ind w:left="566" w:firstLine="0"/>
        <w:rPr>
          <w:rStyle w:val="FontStyle97"/>
        </w:rPr>
      </w:pPr>
      <w:r>
        <w:rPr>
          <w:rStyle w:val="FontStyle97"/>
        </w:rPr>
        <w:t>К</w:t>
      </w:r>
      <w:r w:rsidRPr="00DB2F2F">
        <w:rPr>
          <w:rStyle w:val="FontStyle97"/>
        </w:rPr>
        <w:t>раеведческое.</w:t>
      </w:r>
    </w:p>
    <w:p w:rsidR="002C03AE" w:rsidRPr="00DB2F2F" w:rsidRDefault="002C03AE" w:rsidP="002C03AE">
      <w:pPr>
        <w:pStyle w:val="Style47"/>
        <w:widowControl/>
        <w:numPr>
          <w:ilvl w:val="0"/>
          <w:numId w:val="11"/>
        </w:numPr>
        <w:tabs>
          <w:tab w:val="left" w:pos="806"/>
        </w:tabs>
        <w:spacing w:line="240" w:lineRule="auto"/>
        <w:ind w:left="566" w:firstLine="0"/>
        <w:rPr>
          <w:rStyle w:val="FontStyle97"/>
        </w:rPr>
      </w:pPr>
      <w:r w:rsidRPr="00DB2F2F">
        <w:rPr>
          <w:rStyle w:val="FontStyle97"/>
        </w:rPr>
        <w:t>Социально-педагогическое.</w:t>
      </w:r>
    </w:p>
    <w:p w:rsidR="002C03AE" w:rsidRPr="00DB2F2F" w:rsidRDefault="002C03AE" w:rsidP="002C03AE">
      <w:pPr>
        <w:pStyle w:val="Style46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 xml:space="preserve">Важную роль в воспитательной системе школы занимает дополнительное образование. С учетом кадровых и материально-технических возможностей </w:t>
      </w:r>
      <w:r>
        <w:rPr>
          <w:rStyle w:val="FontStyle97"/>
        </w:rPr>
        <w:t>школы</w:t>
      </w:r>
      <w:r w:rsidRPr="00DB2F2F">
        <w:rPr>
          <w:rStyle w:val="FontStyle97"/>
        </w:rPr>
        <w:t xml:space="preserve"> реализовывались:</w:t>
      </w:r>
    </w:p>
    <w:p w:rsidR="002C03AE" w:rsidRPr="00DB2F2F" w:rsidRDefault="002C03AE" w:rsidP="002C03AE">
      <w:pPr>
        <w:pStyle w:val="Style46"/>
        <w:widowControl/>
        <w:spacing w:line="240" w:lineRule="auto"/>
        <w:rPr>
          <w:rStyle w:val="FontStyle9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407"/>
      </w:tblGrid>
      <w:tr w:rsidR="002C03AE" w:rsidRPr="00DB2F2F" w:rsidTr="00597610">
        <w:tc>
          <w:tcPr>
            <w:tcW w:w="2972" w:type="dxa"/>
            <w:shd w:val="clear" w:color="auto" w:fill="auto"/>
          </w:tcPr>
          <w:p w:rsidR="002C03AE" w:rsidRPr="00DB2F2F" w:rsidRDefault="002C03AE" w:rsidP="00597610">
            <w:pPr>
              <w:pStyle w:val="Style46"/>
              <w:widowControl/>
              <w:spacing w:line="240" w:lineRule="auto"/>
              <w:ind w:firstLine="0"/>
              <w:rPr>
                <w:rStyle w:val="FontStyle97"/>
              </w:rPr>
            </w:pPr>
          </w:p>
        </w:tc>
        <w:tc>
          <w:tcPr>
            <w:tcW w:w="2407" w:type="dxa"/>
            <w:shd w:val="clear" w:color="auto" w:fill="auto"/>
          </w:tcPr>
          <w:p w:rsidR="002C03AE" w:rsidRPr="00DB2F2F" w:rsidRDefault="002C03AE" w:rsidP="00597610">
            <w:pPr>
              <w:pStyle w:val="Style46"/>
              <w:widowControl/>
              <w:spacing w:line="240" w:lineRule="auto"/>
              <w:ind w:firstLine="0"/>
              <w:jc w:val="center"/>
              <w:rPr>
                <w:rStyle w:val="FontStyle97"/>
              </w:rPr>
            </w:pPr>
            <w:r w:rsidRPr="00DB2F2F">
              <w:rPr>
                <w:rStyle w:val="FontStyle97"/>
              </w:rPr>
              <w:t>201</w:t>
            </w:r>
            <w:r>
              <w:rPr>
                <w:rStyle w:val="FontStyle97"/>
              </w:rPr>
              <w:t>9</w:t>
            </w:r>
            <w:r w:rsidRPr="00DB2F2F">
              <w:rPr>
                <w:rStyle w:val="FontStyle97"/>
              </w:rPr>
              <w:t xml:space="preserve"> год</w:t>
            </w:r>
          </w:p>
        </w:tc>
      </w:tr>
      <w:tr w:rsidR="002C03AE" w:rsidRPr="00DB2F2F" w:rsidTr="00597610">
        <w:tc>
          <w:tcPr>
            <w:tcW w:w="2972" w:type="dxa"/>
            <w:shd w:val="clear" w:color="auto" w:fill="auto"/>
          </w:tcPr>
          <w:p w:rsidR="002C03AE" w:rsidRPr="00DB2F2F" w:rsidRDefault="002C03AE" w:rsidP="00597610">
            <w:pPr>
              <w:pStyle w:val="Style46"/>
              <w:widowControl/>
              <w:spacing w:line="240" w:lineRule="auto"/>
              <w:ind w:firstLine="0"/>
              <w:rPr>
                <w:rStyle w:val="FontStyle97"/>
              </w:rPr>
            </w:pPr>
            <w:r w:rsidRPr="00DB2F2F">
              <w:rPr>
                <w:rStyle w:val="FontStyle97"/>
              </w:rPr>
              <w:t xml:space="preserve">Количество программ </w:t>
            </w:r>
            <w:proofErr w:type="gramStart"/>
            <w:r w:rsidRPr="00DB2F2F">
              <w:rPr>
                <w:rStyle w:val="FontStyle97"/>
              </w:rPr>
              <w:t>ДО</w:t>
            </w:r>
            <w:proofErr w:type="gramEnd"/>
          </w:p>
        </w:tc>
        <w:tc>
          <w:tcPr>
            <w:tcW w:w="2407" w:type="dxa"/>
            <w:shd w:val="clear" w:color="auto" w:fill="auto"/>
          </w:tcPr>
          <w:p w:rsidR="002C03AE" w:rsidRPr="00DB2F2F" w:rsidRDefault="002C03AE" w:rsidP="00597610">
            <w:pPr>
              <w:pStyle w:val="Style46"/>
              <w:widowControl/>
              <w:spacing w:line="240" w:lineRule="auto"/>
              <w:ind w:firstLine="0"/>
              <w:jc w:val="center"/>
              <w:rPr>
                <w:rStyle w:val="FontStyle97"/>
              </w:rPr>
            </w:pPr>
            <w:r w:rsidRPr="00DB2F2F">
              <w:rPr>
                <w:rStyle w:val="FontStyle97"/>
              </w:rPr>
              <w:t>1</w:t>
            </w:r>
            <w:r>
              <w:rPr>
                <w:rStyle w:val="FontStyle97"/>
              </w:rPr>
              <w:t>4</w:t>
            </w:r>
          </w:p>
        </w:tc>
      </w:tr>
      <w:tr w:rsidR="002C03AE" w:rsidRPr="00DB2F2F" w:rsidTr="00597610">
        <w:tc>
          <w:tcPr>
            <w:tcW w:w="2972" w:type="dxa"/>
            <w:shd w:val="clear" w:color="auto" w:fill="auto"/>
          </w:tcPr>
          <w:p w:rsidR="002C03AE" w:rsidRPr="00DB2F2F" w:rsidRDefault="002C03AE" w:rsidP="00597610">
            <w:pPr>
              <w:pStyle w:val="Style46"/>
              <w:widowControl/>
              <w:spacing w:line="240" w:lineRule="auto"/>
              <w:ind w:firstLine="0"/>
              <w:rPr>
                <w:rStyle w:val="FontStyle97"/>
              </w:rPr>
            </w:pPr>
            <w:r w:rsidRPr="00DB2F2F">
              <w:rPr>
                <w:rStyle w:val="FontStyle97"/>
              </w:rPr>
              <w:t xml:space="preserve">Охват детей </w:t>
            </w:r>
            <w:proofErr w:type="gramStart"/>
            <w:r w:rsidRPr="00DB2F2F">
              <w:rPr>
                <w:rStyle w:val="FontStyle97"/>
              </w:rPr>
              <w:t>ДО</w:t>
            </w:r>
            <w:proofErr w:type="gramEnd"/>
          </w:p>
        </w:tc>
        <w:tc>
          <w:tcPr>
            <w:tcW w:w="2407" w:type="dxa"/>
            <w:shd w:val="clear" w:color="auto" w:fill="auto"/>
          </w:tcPr>
          <w:p w:rsidR="002C03AE" w:rsidRPr="00DB2F2F" w:rsidRDefault="002C03AE" w:rsidP="00597610">
            <w:pPr>
              <w:pStyle w:val="Style46"/>
              <w:widowControl/>
              <w:spacing w:line="240" w:lineRule="auto"/>
              <w:ind w:firstLine="0"/>
              <w:rPr>
                <w:rStyle w:val="FontStyle97"/>
              </w:rPr>
            </w:pPr>
            <w:r>
              <w:t>65</w:t>
            </w:r>
            <w:r w:rsidRPr="00DB2F2F">
              <w:t xml:space="preserve"> /74 %</w:t>
            </w:r>
          </w:p>
        </w:tc>
      </w:tr>
    </w:tbl>
    <w:p w:rsidR="002C03AE" w:rsidRPr="00DB2F2F" w:rsidRDefault="002C03AE" w:rsidP="002C03AE">
      <w:pPr>
        <w:tabs>
          <w:tab w:val="left" w:pos="-360"/>
        </w:tabs>
        <w:ind w:firstLine="426"/>
        <w:jc w:val="both"/>
        <w:rPr>
          <w:szCs w:val="28"/>
        </w:rPr>
      </w:pPr>
    </w:p>
    <w:p w:rsidR="002C03AE" w:rsidRPr="00DB2F2F" w:rsidRDefault="002C03AE" w:rsidP="002C03AE">
      <w:pPr>
        <w:pStyle w:val="Style52"/>
        <w:widowControl/>
        <w:tabs>
          <w:tab w:val="left" w:leader="underscore" w:pos="3182"/>
          <w:tab w:val="left" w:leader="underscore" w:pos="9624"/>
        </w:tabs>
        <w:spacing w:line="240" w:lineRule="auto"/>
        <w:rPr>
          <w:rStyle w:val="FontStyle96"/>
        </w:rPr>
      </w:pPr>
      <w:r w:rsidRPr="00DB2F2F">
        <w:rPr>
          <w:rStyle w:val="FontStyle96"/>
        </w:rPr>
        <w:t>Информация об образовательных программах, реализуемых в системе</w:t>
      </w:r>
    </w:p>
    <w:p w:rsidR="002C03AE" w:rsidRPr="00DB2F2F" w:rsidRDefault="002C03AE" w:rsidP="002C03AE">
      <w:pPr>
        <w:pStyle w:val="Style52"/>
        <w:widowControl/>
        <w:tabs>
          <w:tab w:val="left" w:leader="underscore" w:pos="3182"/>
          <w:tab w:val="left" w:leader="underscore" w:pos="9624"/>
        </w:tabs>
        <w:spacing w:line="240" w:lineRule="auto"/>
        <w:jc w:val="center"/>
        <w:rPr>
          <w:rStyle w:val="FontStyle96"/>
          <w:u w:val="single"/>
        </w:rPr>
      </w:pPr>
      <w:r w:rsidRPr="00DB2F2F">
        <w:rPr>
          <w:rStyle w:val="FontStyle96"/>
          <w:u w:val="single"/>
        </w:rPr>
        <w:t>дополнительного образования</w:t>
      </w:r>
    </w:p>
    <w:p w:rsidR="002C03AE" w:rsidRPr="00DB2F2F" w:rsidRDefault="002C03AE" w:rsidP="002C03AE">
      <w:pPr>
        <w:pStyle w:val="Style52"/>
        <w:widowControl/>
        <w:tabs>
          <w:tab w:val="left" w:leader="underscore" w:pos="3182"/>
          <w:tab w:val="left" w:leader="underscore" w:pos="9624"/>
        </w:tabs>
        <w:spacing w:line="240" w:lineRule="auto"/>
        <w:jc w:val="center"/>
        <w:rPr>
          <w:rStyle w:val="FontStyle96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1017"/>
        <w:gridCol w:w="3519"/>
      </w:tblGrid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Название коллектива,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Возраст детей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t xml:space="preserve">Кол-во </w:t>
            </w:r>
            <w:proofErr w:type="gramStart"/>
            <w:r w:rsidRPr="00DB2F2F">
              <w:t>охваченных</w:t>
            </w:r>
            <w:proofErr w:type="gram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Default="002C03AE" w:rsidP="00597610">
            <w:pPr>
              <w:jc w:val="center"/>
            </w:pPr>
            <w:r w:rsidRPr="00DB2F2F">
              <w:t>ФИО</w:t>
            </w:r>
          </w:p>
          <w:p w:rsidR="002C03AE" w:rsidRPr="00DB2F2F" w:rsidRDefault="002C03AE" w:rsidP="00597610">
            <w:pPr>
              <w:jc w:val="center"/>
            </w:pPr>
            <w:r w:rsidRPr="00DB2F2F">
              <w:t>руководителя</w:t>
            </w:r>
          </w:p>
        </w:tc>
      </w:tr>
      <w:tr w:rsidR="002C03AE" w:rsidRPr="00DB2F2F" w:rsidTr="0059761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77118D" w:rsidRDefault="002C03AE" w:rsidP="00597610">
            <w:pPr>
              <w:rPr>
                <w:b/>
              </w:rPr>
            </w:pPr>
            <w:r w:rsidRPr="0077118D">
              <w:rPr>
                <w:b/>
              </w:rPr>
              <w:t>Естественнонаучная направленность</w:t>
            </w:r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Занимательная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9-10 лет</w:t>
            </w:r>
            <w:r>
              <w:t xml:space="preserve"> (6-8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t>Фаткуллина</w:t>
            </w:r>
            <w:proofErr w:type="spellEnd"/>
            <w:r>
              <w:t xml:space="preserve"> </w:t>
            </w:r>
            <w:proofErr w:type="spellStart"/>
            <w:r>
              <w:t>Васия</w:t>
            </w:r>
            <w:proofErr w:type="spellEnd"/>
            <w:r>
              <w:t xml:space="preserve"> </w:t>
            </w:r>
            <w:proofErr w:type="spellStart"/>
            <w:r>
              <w:t>Газизовна</w:t>
            </w:r>
            <w:proofErr w:type="spellEnd"/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Занимательная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9-10 лет</w:t>
            </w:r>
            <w:r>
              <w:t xml:space="preserve"> (6-8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t>Фаткуллина</w:t>
            </w:r>
            <w:proofErr w:type="spellEnd"/>
            <w:r>
              <w:t xml:space="preserve"> </w:t>
            </w:r>
            <w:proofErr w:type="spellStart"/>
            <w:r>
              <w:t>Васия</w:t>
            </w:r>
            <w:proofErr w:type="spellEnd"/>
            <w:r>
              <w:t xml:space="preserve"> </w:t>
            </w:r>
            <w:proofErr w:type="spellStart"/>
            <w:r>
              <w:t>Газизовна</w:t>
            </w:r>
            <w:proofErr w:type="spellEnd"/>
          </w:p>
        </w:tc>
      </w:tr>
      <w:tr w:rsidR="002C03AE" w:rsidRPr="00DB2F2F" w:rsidTr="0059761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rPr>
                <w:b/>
                <w:i/>
              </w:rPr>
              <w:t>Социально-педагогическая направленность</w:t>
            </w:r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t>Юнармия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9-10 лет</w:t>
            </w:r>
            <w:r>
              <w:t xml:space="preserve"> (6-8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Кравченко Виктор Валерьевич</w:t>
            </w:r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lastRenderedPageBreak/>
              <w:t>Юнармия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9-10 лет</w:t>
            </w:r>
            <w:r>
              <w:t xml:space="preserve">(6-8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Кравченко Виктор Валерьевич</w:t>
            </w:r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Default="002C03AE" w:rsidP="00597610">
            <w:proofErr w:type="spellStart"/>
            <w:r>
              <w:t>Юнармия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9-10 лет</w:t>
            </w:r>
            <w:r>
              <w:t xml:space="preserve">(6-8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Кравченко Виктор Валерьевич</w:t>
            </w:r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Default="002C03AE" w:rsidP="00597610">
            <w:r>
              <w:t>Юный спасатель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9-10 лет</w:t>
            </w:r>
            <w:r>
              <w:t xml:space="preserve">(6-8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Кравченко Виктор Валерьевич</w:t>
            </w:r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Default="002C03AE" w:rsidP="00597610">
            <w:r>
              <w:t>Юный спасатель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9-10 лет</w:t>
            </w:r>
            <w:r>
              <w:t xml:space="preserve">(6-8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Кравченко Виктор Валерьевич</w:t>
            </w:r>
          </w:p>
        </w:tc>
      </w:tr>
      <w:tr w:rsidR="002C03AE" w:rsidRPr="00DB2F2F" w:rsidTr="0059761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Pr>
              <w:rPr>
                <w:b/>
                <w:i/>
              </w:rPr>
            </w:pPr>
            <w:r w:rsidRPr="00DB2F2F">
              <w:rPr>
                <w:b/>
                <w:i/>
              </w:rPr>
              <w:t>Техническая</w:t>
            </w:r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Умелые руки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11</w:t>
            </w:r>
            <w:r w:rsidRPr="00DB2F2F">
              <w:t>-1</w:t>
            </w:r>
            <w:r>
              <w:t>7</w:t>
            </w:r>
            <w:r w:rsidRPr="00DB2F2F">
              <w:t xml:space="preserve"> лет</w:t>
            </w:r>
            <w:r>
              <w:t xml:space="preserve">(6-11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Кравченко Виктор Валерьевич</w:t>
            </w:r>
          </w:p>
        </w:tc>
      </w:tr>
      <w:tr w:rsidR="002C03AE" w:rsidRPr="00DB2F2F" w:rsidTr="0059761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Pr>
              <w:rPr>
                <w:b/>
                <w:i/>
              </w:rPr>
            </w:pPr>
            <w:r w:rsidRPr="00DB2F2F">
              <w:rPr>
                <w:b/>
                <w:i/>
              </w:rPr>
              <w:t>Физкультурно-спортивная</w:t>
            </w:r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«</w:t>
            </w:r>
            <w:r>
              <w:t>ОФП</w:t>
            </w:r>
            <w:r w:rsidRPr="00DB2F2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 xml:space="preserve">13-16 </w:t>
            </w:r>
            <w:r w:rsidRPr="00DB2F2F">
              <w:t xml:space="preserve"> лет</w:t>
            </w:r>
            <w:r>
              <w:t xml:space="preserve">(8-10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t>Саматов</w:t>
            </w:r>
            <w:proofErr w:type="spellEnd"/>
            <w:r>
              <w:t xml:space="preserve"> Эльдар </w:t>
            </w:r>
            <w:proofErr w:type="spellStart"/>
            <w:r>
              <w:t>Фаизович</w:t>
            </w:r>
            <w:proofErr w:type="spellEnd"/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«</w:t>
            </w:r>
            <w:r>
              <w:t>Баскетбол</w:t>
            </w:r>
            <w:r w:rsidRPr="00DB2F2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 w:rsidRPr="00DB2F2F">
              <w:t>9-10 лет</w:t>
            </w:r>
            <w:r>
              <w:t xml:space="preserve">(6-8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t>Саматов</w:t>
            </w:r>
            <w:proofErr w:type="spellEnd"/>
            <w:r>
              <w:t xml:space="preserve"> Эльдар </w:t>
            </w:r>
            <w:proofErr w:type="spellStart"/>
            <w:r>
              <w:t>Фаизович</w:t>
            </w:r>
            <w:proofErr w:type="spellEnd"/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10-13</w:t>
            </w:r>
            <w:r w:rsidRPr="00DB2F2F">
              <w:t xml:space="preserve"> лет</w:t>
            </w:r>
            <w:r>
              <w:t xml:space="preserve">(5-7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t>Саматов</w:t>
            </w:r>
            <w:proofErr w:type="spellEnd"/>
            <w:r>
              <w:t xml:space="preserve"> Эльдар </w:t>
            </w:r>
            <w:proofErr w:type="spellStart"/>
            <w:r>
              <w:t>Фаизович</w:t>
            </w:r>
            <w:proofErr w:type="spellEnd"/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13</w:t>
            </w:r>
            <w:r w:rsidRPr="00DB2F2F">
              <w:t>-1</w:t>
            </w:r>
            <w:r>
              <w:t>7</w:t>
            </w:r>
            <w:r w:rsidRPr="00DB2F2F">
              <w:t xml:space="preserve"> лет</w:t>
            </w:r>
            <w:r>
              <w:t xml:space="preserve">(8-11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t>Саматов</w:t>
            </w:r>
            <w:proofErr w:type="spellEnd"/>
            <w:r>
              <w:t xml:space="preserve"> Эльдар </w:t>
            </w:r>
            <w:proofErr w:type="spellStart"/>
            <w:r>
              <w:t>Фаизович</w:t>
            </w:r>
            <w:proofErr w:type="spellEnd"/>
          </w:p>
        </w:tc>
      </w:tr>
      <w:tr w:rsidR="002C03AE" w:rsidRPr="00DB2F2F" w:rsidTr="0059761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Pr>
              <w:rPr>
                <w:b/>
                <w:i/>
              </w:rPr>
            </w:pPr>
            <w:r w:rsidRPr="00DB2F2F">
              <w:rPr>
                <w:b/>
                <w:i/>
              </w:rPr>
              <w:t>Художественная</w:t>
            </w:r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Танцевальный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11</w:t>
            </w:r>
            <w:r w:rsidRPr="00DB2F2F">
              <w:t>-1</w:t>
            </w:r>
            <w:r>
              <w:t>7</w:t>
            </w:r>
            <w:r w:rsidRPr="00DB2F2F">
              <w:t xml:space="preserve"> лет</w:t>
            </w:r>
            <w:r>
              <w:t xml:space="preserve">(6-11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t>Фаткуллина</w:t>
            </w:r>
            <w:proofErr w:type="spellEnd"/>
            <w:r>
              <w:t xml:space="preserve"> </w:t>
            </w:r>
            <w:proofErr w:type="spellStart"/>
            <w:r>
              <w:t>Васия</w:t>
            </w:r>
            <w:proofErr w:type="spellEnd"/>
            <w:r>
              <w:t xml:space="preserve"> </w:t>
            </w:r>
            <w:proofErr w:type="spellStart"/>
            <w:r>
              <w:t>Газизовна</w:t>
            </w:r>
            <w:proofErr w:type="spellEnd"/>
          </w:p>
        </w:tc>
      </w:tr>
      <w:tr w:rsidR="002C03AE" w:rsidRPr="00DB2F2F" w:rsidTr="005976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«Драматический кружо</w:t>
            </w:r>
            <w:proofErr w:type="gramStart"/>
            <w:r>
              <w:t>к(</w:t>
            </w:r>
            <w:proofErr w:type="gramEnd"/>
            <w:r>
              <w:t>на башкирском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r>
              <w:t>11</w:t>
            </w:r>
            <w:r w:rsidRPr="00DB2F2F">
              <w:t>-1</w:t>
            </w:r>
            <w:r>
              <w:t>7</w:t>
            </w:r>
            <w:r w:rsidRPr="00DB2F2F">
              <w:t xml:space="preserve"> лет</w:t>
            </w:r>
            <w:r>
              <w:t xml:space="preserve">(6-11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AE" w:rsidRPr="00DB2F2F" w:rsidRDefault="002C03AE" w:rsidP="00597610">
            <w:proofErr w:type="spellStart"/>
            <w:r>
              <w:t>Юмасултанова</w:t>
            </w:r>
            <w:proofErr w:type="spellEnd"/>
            <w:r>
              <w:t xml:space="preserve"> </w:t>
            </w:r>
            <w:proofErr w:type="spellStart"/>
            <w:r>
              <w:t>Минсара</w:t>
            </w:r>
            <w:proofErr w:type="spellEnd"/>
            <w:r>
              <w:t xml:space="preserve"> </w:t>
            </w:r>
            <w:proofErr w:type="spellStart"/>
            <w:r>
              <w:t>Аваловна</w:t>
            </w:r>
            <w:proofErr w:type="spellEnd"/>
          </w:p>
        </w:tc>
      </w:tr>
    </w:tbl>
    <w:p w:rsidR="002C03AE" w:rsidRPr="00DB2F2F" w:rsidRDefault="002C03AE" w:rsidP="002C03AE">
      <w:pPr>
        <w:pStyle w:val="Style52"/>
        <w:widowControl/>
        <w:tabs>
          <w:tab w:val="left" w:leader="underscore" w:pos="3182"/>
          <w:tab w:val="left" w:leader="underscore" w:pos="9624"/>
        </w:tabs>
        <w:spacing w:line="240" w:lineRule="auto"/>
        <w:jc w:val="center"/>
        <w:rPr>
          <w:rStyle w:val="FontStyle96"/>
          <w:highlight w:val="yellow"/>
          <w:u w:val="single"/>
        </w:rPr>
      </w:pPr>
    </w:p>
    <w:p w:rsidR="002C03AE" w:rsidRPr="00DB2F2F" w:rsidRDefault="002C03AE" w:rsidP="002C03AE">
      <w:pPr>
        <w:pStyle w:val="Style51"/>
        <w:widowControl/>
        <w:ind w:firstLine="426"/>
        <w:rPr>
          <w:rStyle w:val="FontStyle92"/>
          <w:highlight w:val="yellow"/>
          <w:u w:val="single"/>
        </w:rPr>
      </w:pPr>
      <w:r w:rsidRPr="00DB2F2F">
        <w:rPr>
          <w:sz w:val="23"/>
          <w:szCs w:val="23"/>
        </w:rPr>
        <w:t>Количество учащихся, охваченных кружковой деятельностью, уверенно увеличивается из года в год. Руководители кружков и спортивных секций применяют современные технологии, уделяя большое внимание индивидуализации и формированию творческой активности ребят. Отмечается положительная динамика вовлечения малоактивных учащихся, детей «группы риска» во внеурочную деятельность и общешкольные мероприятия</w:t>
      </w:r>
    </w:p>
    <w:p w:rsidR="002C03AE" w:rsidRPr="00DB2F2F" w:rsidRDefault="002C03AE" w:rsidP="002C03AE">
      <w:pPr>
        <w:tabs>
          <w:tab w:val="left" w:pos="-360"/>
        </w:tabs>
        <w:ind w:firstLine="426"/>
        <w:jc w:val="both"/>
        <w:rPr>
          <w:szCs w:val="28"/>
        </w:rPr>
      </w:pPr>
    </w:p>
    <w:p w:rsidR="002C03AE" w:rsidRDefault="002C03AE" w:rsidP="002C03AE">
      <w:pPr>
        <w:tabs>
          <w:tab w:val="left" w:pos="-360"/>
        </w:tabs>
        <w:ind w:firstLine="426"/>
        <w:jc w:val="center"/>
        <w:rPr>
          <w:b/>
          <w:i/>
        </w:rPr>
      </w:pPr>
    </w:p>
    <w:p w:rsidR="002C03AE" w:rsidRPr="00DB2F2F" w:rsidRDefault="002C03AE" w:rsidP="002C03AE">
      <w:pPr>
        <w:tabs>
          <w:tab w:val="left" w:pos="-360"/>
        </w:tabs>
        <w:ind w:firstLine="426"/>
        <w:jc w:val="center"/>
        <w:rPr>
          <w:b/>
          <w:i/>
        </w:rPr>
      </w:pPr>
    </w:p>
    <w:p w:rsidR="002C03AE" w:rsidRPr="00DB2F2F" w:rsidRDefault="002C03AE" w:rsidP="002C03AE">
      <w:pPr>
        <w:tabs>
          <w:tab w:val="left" w:pos="-360"/>
        </w:tabs>
        <w:ind w:firstLine="426"/>
        <w:jc w:val="center"/>
        <w:rPr>
          <w:b/>
          <w:i/>
        </w:rPr>
      </w:pPr>
      <w:r w:rsidRPr="00DB2F2F">
        <w:rPr>
          <w:b/>
          <w:i/>
        </w:rPr>
        <w:t>Профилактика безнадзорности, преступлений и правонарушений среди несовершеннолетних за 201</w:t>
      </w:r>
      <w:r>
        <w:rPr>
          <w:b/>
          <w:i/>
        </w:rPr>
        <w:t>9</w:t>
      </w:r>
      <w:r w:rsidRPr="00DB2F2F">
        <w:rPr>
          <w:b/>
          <w:i/>
        </w:rPr>
        <w:t xml:space="preserve"> год</w:t>
      </w:r>
    </w:p>
    <w:p w:rsidR="002C03AE" w:rsidRPr="00DB2F2F" w:rsidRDefault="002C03AE" w:rsidP="002C03AE">
      <w:pPr>
        <w:tabs>
          <w:tab w:val="left" w:pos="-360"/>
        </w:tabs>
        <w:ind w:firstLine="426"/>
        <w:jc w:val="center"/>
        <w:rPr>
          <w:b/>
          <w:i/>
          <w:szCs w:val="28"/>
        </w:rPr>
      </w:pPr>
    </w:p>
    <w:p w:rsidR="002C03AE" w:rsidRPr="00DB2F2F" w:rsidRDefault="002C03AE" w:rsidP="002C03AE">
      <w:pPr>
        <w:tabs>
          <w:tab w:val="left" w:pos="-360"/>
        </w:tabs>
        <w:ind w:firstLine="426"/>
        <w:jc w:val="both"/>
        <w:rPr>
          <w:szCs w:val="28"/>
        </w:rPr>
      </w:pPr>
      <w:r w:rsidRPr="00DB2F2F">
        <w:rPr>
          <w:szCs w:val="28"/>
        </w:rPr>
        <w:t xml:space="preserve">Деятельность образовательной организации </w:t>
      </w:r>
      <w:r w:rsidRPr="00DB2F2F">
        <w:rPr>
          <w:color w:val="000000"/>
        </w:rPr>
        <w:t xml:space="preserve">по уменьшению количества </w:t>
      </w:r>
      <w:proofErr w:type="spellStart"/>
      <w:r w:rsidRPr="00DB2F2F">
        <w:rPr>
          <w:color w:val="000000"/>
        </w:rPr>
        <w:t>необучающихся</w:t>
      </w:r>
      <w:proofErr w:type="spellEnd"/>
      <w:r w:rsidRPr="00DB2F2F">
        <w:rPr>
          <w:color w:val="000000"/>
        </w:rPr>
        <w:t xml:space="preserve"> несовершеннолетних и систематически пропускающих учебные занятия в образовательных организациях, а также деятельность по профилактике   правонарушений и безнадзорности </w:t>
      </w:r>
      <w:proofErr w:type="gramStart"/>
      <w:r w:rsidRPr="00DB2F2F">
        <w:rPr>
          <w:color w:val="000000"/>
        </w:rPr>
        <w:t>среди</w:t>
      </w:r>
      <w:proofErr w:type="gramEnd"/>
      <w:r w:rsidRPr="00DB2F2F">
        <w:rPr>
          <w:color w:val="000000"/>
        </w:rPr>
        <w:t xml:space="preserve"> обучающихся </w:t>
      </w:r>
      <w:r w:rsidRPr="00DB2F2F">
        <w:rPr>
          <w:szCs w:val="28"/>
        </w:rPr>
        <w:t>осуществляется</w:t>
      </w:r>
      <w:r w:rsidRPr="00DB2F2F">
        <w:t xml:space="preserve"> в соответствии с </w:t>
      </w:r>
      <w:r w:rsidRPr="00DB2F2F">
        <w:rPr>
          <w:szCs w:val="28"/>
        </w:rPr>
        <w:t>такими основополагающими документами как:</w:t>
      </w:r>
    </w:p>
    <w:p w:rsidR="002C03AE" w:rsidRPr="00DB2F2F" w:rsidRDefault="002C03AE" w:rsidP="002C03AE">
      <w:pPr>
        <w:pStyle w:val="aa"/>
        <w:numPr>
          <w:ilvl w:val="0"/>
          <w:numId w:val="23"/>
        </w:numPr>
        <w:tabs>
          <w:tab w:val="left" w:pos="-3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DB2F2F">
        <w:rPr>
          <w:rFonts w:ascii="Times New Roman" w:hAnsi="Times New Roman"/>
          <w:sz w:val="24"/>
        </w:rPr>
        <w:t xml:space="preserve">Федеральный Закон Российской Федерации от 29.12.2012 №273-ФЗ «Об образовании в Российской Федерации», </w:t>
      </w:r>
    </w:p>
    <w:p w:rsidR="002C03AE" w:rsidRPr="00DB2F2F" w:rsidRDefault="002C03AE" w:rsidP="002C03AE">
      <w:pPr>
        <w:pStyle w:val="aa"/>
        <w:numPr>
          <w:ilvl w:val="0"/>
          <w:numId w:val="23"/>
        </w:numPr>
        <w:tabs>
          <w:tab w:val="left" w:pos="-3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DB2F2F">
        <w:rPr>
          <w:rFonts w:ascii="Times New Roman" w:hAnsi="Times New Roman"/>
          <w:sz w:val="24"/>
        </w:rPr>
        <w:t xml:space="preserve">Федеральный закон Российской Федерации от 24.06.1999 № 120-ФЗ «Об основах системы профилактики безнадзорности и правонарушений несовершеннолетних» </w:t>
      </w:r>
    </w:p>
    <w:p w:rsidR="003402AC" w:rsidRPr="001233C3" w:rsidRDefault="003402AC" w:rsidP="003402AC">
      <w:pPr>
        <w:pStyle w:val="aa"/>
        <w:numPr>
          <w:ilvl w:val="0"/>
          <w:numId w:val="23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</w:rPr>
      </w:pPr>
      <w:r w:rsidRPr="001233C3">
        <w:rPr>
          <w:rFonts w:ascii="Times New Roman" w:hAnsi="Times New Roman"/>
          <w:sz w:val="24"/>
        </w:rPr>
        <w:t xml:space="preserve">Приказ </w:t>
      </w:r>
      <w:proofErr w:type="spellStart"/>
      <w:r w:rsidRPr="001233C3">
        <w:rPr>
          <w:rFonts w:ascii="Times New Roman" w:hAnsi="Times New Roman"/>
          <w:sz w:val="24"/>
        </w:rPr>
        <w:t>МОиН</w:t>
      </w:r>
      <w:proofErr w:type="spellEnd"/>
      <w:r w:rsidRPr="001233C3">
        <w:rPr>
          <w:rFonts w:ascii="Times New Roman" w:hAnsi="Times New Roman"/>
          <w:sz w:val="24"/>
        </w:rPr>
        <w:t xml:space="preserve"> Челябинской области от 20.08.2018 № 01/2463 «О мерах по профилактике </w:t>
      </w:r>
      <w:proofErr w:type="spellStart"/>
      <w:r w:rsidRPr="001233C3">
        <w:rPr>
          <w:rFonts w:ascii="Times New Roman" w:hAnsi="Times New Roman"/>
          <w:sz w:val="24"/>
        </w:rPr>
        <w:t>необучения</w:t>
      </w:r>
      <w:proofErr w:type="spellEnd"/>
      <w:r w:rsidRPr="001233C3">
        <w:rPr>
          <w:rFonts w:ascii="Times New Roman" w:hAnsi="Times New Roman"/>
          <w:sz w:val="24"/>
        </w:rPr>
        <w:t xml:space="preserve">, безнадзорности и правонарушений среди несовершеннолетних в 2018/2019 учебном году» </w:t>
      </w:r>
    </w:p>
    <w:p w:rsidR="002C03AE" w:rsidRPr="00DB2F2F" w:rsidRDefault="002C03AE" w:rsidP="002C03AE">
      <w:pPr>
        <w:pStyle w:val="aa"/>
        <w:numPr>
          <w:ilvl w:val="0"/>
          <w:numId w:val="23"/>
        </w:numPr>
        <w:tabs>
          <w:tab w:val="left" w:pos="-36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DB2F2F">
        <w:rPr>
          <w:rFonts w:ascii="Times New Roman" w:hAnsi="Times New Roman"/>
          <w:sz w:val="24"/>
        </w:rPr>
        <w:t xml:space="preserve">Программа «Профилактика безнадзорности и правонарушений в МОУ </w:t>
      </w:r>
      <w:proofErr w:type="spellStart"/>
      <w:r>
        <w:rPr>
          <w:rFonts w:ascii="Times New Roman" w:hAnsi="Times New Roman"/>
          <w:sz w:val="24"/>
        </w:rPr>
        <w:t>Байгазинской</w:t>
      </w:r>
      <w:proofErr w:type="spellEnd"/>
      <w:r>
        <w:rPr>
          <w:rFonts w:ascii="Times New Roman" w:hAnsi="Times New Roman"/>
          <w:sz w:val="24"/>
        </w:rPr>
        <w:t xml:space="preserve"> СОШ</w:t>
      </w:r>
      <w:r w:rsidRPr="00DB2F2F">
        <w:rPr>
          <w:rFonts w:ascii="Times New Roman" w:hAnsi="Times New Roman"/>
          <w:sz w:val="24"/>
        </w:rPr>
        <w:t xml:space="preserve"> на 2016-2020 г.г.», планом реализации данной программы, который составляется на начало каждого учебного года. Так же ежег</w:t>
      </w:r>
      <w:r>
        <w:rPr>
          <w:rFonts w:ascii="Times New Roman" w:hAnsi="Times New Roman"/>
          <w:sz w:val="24"/>
        </w:rPr>
        <w:t xml:space="preserve">одно составляется план совместных мероприятий администрации МОУ </w:t>
      </w:r>
      <w:proofErr w:type="spellStart"/>
      <w:r>
        <w:rPr>
          <w:rFonts w:ascii="Times New Roman" w:hAnsi="Times New Roman"/>
          <w:sz w:val="24"/>
        </w:rPr>
        <w:t>Багазинской</w:t>
      </w:r>
      <w:proofErr w:type="spellEnd"/>
      <w:r>
        <w:rPr>
          <w:rFonts w:ascii="Times New Roman" w:hAnsi="Times New Roman"/>
          <w:sz w:val="24"/>
        </w:rPr>
        <w:t xml:space="preserve"> СОШ и инспектора ПДН </w:t>
      </w:r>
      <w:proofErr w:type="spellStart"/>
      <w:r>
        <w:rPr>
          <w:rFonts w:ascii="Times New Roman" w:hAnsi="Times New Roman"/>
          <w:sz w:val="24"/>
        </w:rPr>
        <w:t>Аргаяшского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  <w:r w:rsidRPr="00DB2F2F">
        <w:rPr>
          <w:rFonts w:ascii="Times New Roman" w:hAnsi="Times New Roman"/>
          <w:sz w:val="24"/>
        </w:rPr>
        <w:t xml:space="preserve"> по профилактике правонарушений.</w:t>
      </w:r>
    </w:p>
    <w:p w:rsidR="002C03AE" w:rsidRPr="00DB2F2F" w:rsidRDefault="002C03AE" w:rsidP="002C03AE">
      <w:pPr>
        <w:shd w:val="clear" w:color="auto" w:fill="FFFFFF"/>
        <w:spacing w:before="30"/>
        <w:ind w:left="709" w:firstLine="567"/>
        <w:jc w:val="both"/>
        <w:rPr>
          <w:color w:val="000000"/>
          <w:szCs w:val="28"/>
        </w:rPr>
      </w:pPr>
      <w:r w:rsidRPr="00DB2F2F">
        <w:rPr>
          <w:color w:val="000000"/>
          <w:szCs w:val="28"/>
        </w:rPr>
        <w:t>В школе имеется банк данных детей и семей, находящихся в социально – опасном положении, который формировался на основании социальных паспортов классов.</w:t>
      </w:r>
    </w:p>
    <w:p w:rsidR="002C03AE" w:rsidRDefault="002C03AE" w:rsidP="002C03AE">
      <w:pPr>
        <w:pStyle w:val="1"/>
        <w:shd w:val="clear" w:color="auto" w:fill="FFFFFF"/>
        <w:spacing w:before="0" w:beforeAutospacing="0" w:after="0" w:afterAutospacing="0"/>
        <w:ind w:left="709" w:firstLine="567"/>
        <w:jc w:val="both"/>
        <w:textAlignment w:val="baseline"/>
        <w:rPr>
          <w:b w:val="0"/>
          <w:color w:val="000000"/>
          <w:sz w:val="24"/>
          <w:szCs w:val="28"/>
        </w:rPr>
      </w:pPr>
      <w:r w:rsidRPr="00DB2F2F">
        <w:rPr>
          <w:b w:val="0"/>
          <w:color w:val="000000"/>
          <w:sz w:val="24"/>
          <w:szCs w:val="28"/>
        </w:rPr>
        <w:t xml:space="preserve">Ежемесячно </w:t>
      </w:r>
      <w:r>
        <w:rPr>
          <w:b w:val="0"/>
          <w:color w:val="000000"/>
          <w:sz w:val="24"/>
          <w:szCs w:val="28"/>
        </w:rPr>
        <w:t xml:space="preserve">заместитель директора по УВР </w:t>
      </w:r>
      <w:proofErr w:type="spellStart"/>
      <w:r>
        <w:rPr>
          <w:b w:val="0"/>
          <w:color w:val="000000"/>
          <w:sz w:val="24"/>
          <w:szCs w:val="28"/>
        </w:rPr>
        <w:t>Фаткуллина</w:t>
      </w:r>
      <w:proofErr w:type="spellEnd"/>
      <w:r>
        <w:rPr>
          <w:b w:val="0"/>
          <w:color w:val="000000"/>
          <w:sz w:val="24"/>
          <w:szCs w:val="28"/>
        </w:rPr>
        <w:t xml:space="preserve"> В.Г.</w:t>
      </w:r>
      <w:r w:rsidRPr="00DB2F2F">
        <w:rPr>
          <w:b w:val="0"/>
          <w:color w:val="000000"/>
          <w:sz w:val="24"/>
          <w:szCs w:val="28"/>
        </w:rPr>
        <w:t xml:space="preserve"> осуществлял</w:t>
      </w:r>
      <w:r>
        <w:rPr>
          <w:b w:val="0"/>
          <w:color w:val="000000"/>
          <w:sz w:val="24"/>
          <w:szCs w:val="28"/>
        </w:rPr>
        <w:t>а</w:t>
      </w:r>
      <w:r w:rsidRPr="00DB2F2F">
        <w:rPr>
          <w:b w:val="0"/>
          <w:color w:val="000000"/>
          <w:sz w:val="24"/>
          <w:szCs w:val="28"/>
        </w:rPr>
        <w:t xml:space="preserve"> сверку по банку данных детей и семей, находящихся в социально опасном положении, детей, состо</w:t>
      </w:r>
      <w:r>
        <w:rPr>
          <w:b w:val="0"/>
          <w:color w:val="000000"/>
          <w:sz w:val="24"/>
          <w:szCs w:val="28"/>
        </w:rPr>
        <w:t>ящих на профилактическом учёте П</w:t>
      </w:r>
      <w:r w:rsidRPr="00DB2F2F">
        <w:rPr>
          <w:b w:val="0"/>
          <w:color w:val="000000"/>
          <w:sz w:val="24"/>
          <w:szCs w:val="28"/>
        </w:rPr>
        <w:t>ДН</w:t>
      </w:r>
      <w:r>
        <w:rPr>
          <w:b w:val="0"/>
          <w:color w:val="000000"/>
          <w:sz w:val="24"/>
          <w:szCs w:val="28"/>
        </w:rPr>
        <w:t>.</w:t>
      </w:r>
    </w:p>
    <w:p w:rsidR="00EC737B" w:rsidRPr="007476B0" w:rsidRDefault="00EC737B" w:rsidP="002C03AE">
      <w:pPr>
        <w:pStyle w:val="1"/>
        <w:shd w:val="clear" w:color="auto" w:fill="FFFFFF"/>
        <w:spacing w:before="0" w:beforeAutospacing="0" w:after="0" w:afterAutospacing="0"/>
        <w:ind w:left="709" w:firstLine="567"/>
        <w:jc w:val="both"/>
        <w:textAlignment w:val="baseline"/>
        <w:rPr>
          <w:rStyle w:val="ab"/>
          <w:sz w:val="24"/>
          <w:szCs w:val="17"/>
        </w:rPr>
      </w:pPr>
    </w:p>
    <w:p w:rsidR="002C03AE" w:rsidRPr="00DB2F2F" w:rsidRDefault="002C03AE" w:rsidP="002C03AE">
      <w:pPr>
        <w:pStyle w:val="Style52"/>
        <w:widowControl/>
        <w:tabs>
          <w:tab w:val="left" w:leader="underscore" w:pos="3182"/>
          <w:tab w:val="left" w:leader="underscore" w:pos="9624"/>
        </w:tabs>
        <w:spacing w:line="240" w:lineRule="auto"/>
        <w:ind w:firstLine="0"/>
        <w:rPr>
          <w:rStyle w:val="FontStyle96"/>
          <w:highlight w:val="yellow"/>
        </w:rPr>
      </w:pPr>
    </w:p>
    <w:p w:rsidR="002C03AE" w:rsidRPr="00DB2F2F" w:rsidRDefault="002C03AE" w:rsidP="002C03AE">
      <w:pPr>
        <w:tabs>
          <w:tab w:val="left" w:pos="-360"/>
        </w:tabs>
        <w:ind w:left="709"/>
        <w:jc w:val="center"/>
        <w:rPr>
          <w:b/>
        </w:rPr>
      </w:pPr>
      <w:r w:rsidRPr="00DB2F2F">
        <w:rPr>
          <w:b/>
        </w:rPr>
        <w:lastRenderedPageBreak/>
        <w:t xml:space="preserve">Количество </w:t>
      </w:r>
      <w:proofErr w:type="gramStart"/>
      <w:r w:rsidRPr="00DB2F2F">
        <w:rPr>
          <w:b/>
        </w:rPr>
        <w:t>обучающихся</w:t>
      </w:r>
      <w:proofErr w:type="gramEnd"/>
      <w:r w:rsidRPr="00DB2F2F">
        <w:rPr>
          <w:b/>
        </w:rPr>
        <w:t>, состо</w:t>
      </w:r>
      <w:r>
        <w:rPr>
          <w:b/>
        </w:rPr>
        <w:t>ящих на профилактическом учете в П</w:t>
      </w:r>
      <w:r w:rsidRPr="00DB2F2F">
        <w:rPr>
          <w:b/>
        </w:rPr>
        <w:t xml:space="preserve">ДН </w:t>
      </w:r>
    </w:p>
    <w:p w:rsidR="002C03AE" w:rsidRPr="00DB2F2F" w:rsidRDefault="002C03AE" w:rsidP="002C03AE">
      <w:pPr>
        <w:tabs>
          <w:tab w:val="left" w:pos="-360"/>
        </w:tabs>
        <w:ind w:left="709"/>
        <w:jc w:val="center"/>
        <w:rPr>
          <w:b/>
        </w:rPr>
      </w:pPr>
      <w:r w:rsidRPr="00DB2F2F">
        <w:rPr>
          <w:b/>
        </w:rPr>
        <w:t>в 201</w:t>
      </w:r>
      <w:r>
        <w:rPr>
          <w:b/>
        </w:rPr>
        <w:t>8</w:t>
      </w:r>
      <w:r w:rsidRPr="00DB2F2F">
        <w:rPr>
          <w:b/>
        </w:rPr>
        <w:t xml:space="preserve"> и в 201</w:t>
      </w:r>
      <w:r>
        <w:rPr>
          <w:b/>
        </w:rPr>
        <w:t>9</w:t>
      </w:r>
      <w:r w:rsidRPr="00DB2F2F">
        <w:rPr>
          <w:b/>
        </w:rPr>
        <w:t xml:space="preserve"> годах</w:t>
      </w:r>
    </w:p>
    <w:p w:rsidR="002C03AE" w:rsidRPr="00DB2F2F" w:rsidRDefault="002C03AE" w:rsidP="002C03AE">
      <w:pPr>
        <w:tabs>
          <w:tab w:val="left" w:pos="-360"/>
        </w:tabs>
        <w:ind w:left="709"/>
        <w:jc w:val="center"/>
        <w:rPr>
          <w:b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774"/>
        <w:gridCol w:w="1774"/>
        <w:gridCol w:w="1774"/>
        <w:gridCol w:w="1775"/>
      </w:tblGrid>
      <w:tr w:rsidR="002C03AE" w:rsidRPr="00DB2F2F" w:rsidTr="00597610">
        <w:tc>
          <w:tcPr>
            <w:tcW w:w="1784" w:type="dxa"/>
            <w:vMerge w:val="restart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</w:p>
        </w:tc>
        <w:tc>
          <w:tcPr>
            <w:tcW w:w="3566" w:type="dxa"/>
            <w:gridSpan w:val="2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 w:rsidRPr="00DB2F2F">
              <w:t>201</w:t>
            </w:r>
            <w:r>
              <w:t>8</w:t>
            </w:r>
            <w:r w:rsidRPr="00DB2F2F">
              <w:t xml:space="preserve"> год</w:t>
            </w:r>
          </w:p>
        </w:tc>
        <w:tc>
          <w:tcPr>
            <w:tcW w:w="3567" w:type="dxa"/>
            <w:gridSpan w:val="2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 w:rsidRPr="00DB2F2F">
              <w:t>201</w:t>
            </w:r>
            <w:r>
              <w:t>9</w:t>
            </w:r>
            <w:r w:rsidRPr="00DB2F2F">
              <w:t xml:space="preserve"> год</w:t>
            </w:r>
          </w:p>
        </w:tc>
      </w:tr>
      <w:tr w:rsidR="002C03AE" w:rsidRPr="00DB2F2F" w:rsidTr="00597610">
        <w:tc>
          <w:tcPr>
            <w:tcW w:w="1784" w:type="dxa"/>
            <w:vMerge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 w:rsidRPr="00DB2F2F">
              <w:t>1 полугодие</w:t>
            </w:r>
          </w:p>
        </w:tc>
        <w:tc>
          <w:tcPr>
            <w:tcW w:w="1783" w:type="dxa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 w:rsidRPr="00DB2F2F">
              <w:t>2 полугодие</w:t>
            </w:r>
          </w:p>
        </w:tc>
        <w:tc>
          <w:tcPr>
            <w:tcW w:w="1783" w:type="dxa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 w:rsidRPr="00DB2F2F">
              <w:t>1 полугодие</w:t>
            </w:r>
          </w:p>
        </w:tc>
        <w:tc>
          <w:tcPr>
            <w:tcW w:w="1784" w:type="dxa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 w:rsidRPr="00DB2F2F">
              <w:t>2 полугодие</w:t>
            </w:r>
          </w:p>
        </w:tc>
      </w:tr>
      <w:tr w:rsidR="002C03AE" w:rsidRPr="00DB2F2F" w:rsidTr="00597610">
        <w:tc>
          <w:tcPr>
            <w:tcW w:w="1784" w:type="dxa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>
              <w:t>П</w:t>
            </w:r>
            <w:r w:rsidRPr="00DB2F2F">
              <w:t>ДН</w:t>
            </w:r>
          </w:p>
        </w:tc>
        <w:tc>
          <w:tcPr>
            <w:tcW w:w="1783" w:type="dxa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>
              <w:t>2</w:t>
            </w:r>
          </w:p>
        </w:tc>
        <w:tc>
          <w:tcPr>
            <w:tcW w:w="1783" w:type="dxa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>
              <w:t>0</w:t>
            </w:r>
          </w:p>
        </w:tc>
        <w:tc>
          <w:tcPr>
            <w:tcW w:w="1783" w:type="dxa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>
              <w:t>0</w:t>
            </w:r>
          </w:p>
        </w:tc>
        <w:tc>
          <w:tcPr>
            <w:tcW w:w="1784" w:type="dxa"/>
            <w:shd w:val="clear" w:color="auto" w:fill="auto"/>
          </w:tcPr>
          <w:p w:rsidR="002C03AE" w:rsidRPr="00DB2F2F" w:rsidRDefault="002C03AE" w:rsidP="00597610">
            <w:pPr>
              <w:tabs>
                <w:tab w:val="left" w:pos="-360"/>
              </w:tabs>
              <w:jc w:val="center"/>
            </w:pPr>
            <w:r>
              <w:t>0</w:t>
            </w:r>
          </w:p>
        </w:tc>
      </w:tr>
    </w:tbl>
    <w:p w:rsidR="002C03AE" w:rsidRPr="00DB2F2F" w:rsidRDefault="002C03AE" w:rsidP="002C03AE">
      <w:pPr>
        <w:tabs>
          <w:tab w:val="left" w:pos="-360"/>
        </w:tabs>
        <w:ind w:left="709"/>
        <w:jc w:val="center"/>
      </w:pPr>
    </w:p>
    <w:p w:rsidR="002C03AE" w:rsidRDefault="002C03AE" w:rsidP="002C03AE">
      <w:pPr>
        <w:pStyle w:val="Style54"/>
        <w:widowControl/>
        <w:spacing w:line="240" w:lineRule="auto"/>
      </w:pPr>
      <w:r w:rsidRPr="00DB2F2F">
        <w:t xml:space="preserve">Количество </w:t>
      </w:r>
      <w:proofErr w:type="gramStart"/>
      <w:r w:rsidRPr="00DB2F2F">
        <w:t>состоящих</w:t>
      </w:r>
      <w:proofErr w:type="gramEnd"/>
      <w:r w:rsidRPr="00DB2F2F">
        <w:t xml:space="preserve"> на учете в </w:t>
      </w:r>
      <w:r>
        <w:t>П</w:t>
      </w:r>
      <w:r w:rsidRPr="00DB2F2F">
        <w:t xml:space="preserve">ДН </w:t>
      </w:r>
      <w:r>
        <w:t>в 2019 году не было</w:t>
      </w:r>
      <w:r w:rsidRPr="00DB2F2F">
        <w:t xml:space="preserve">.  Проанализировав деятельность </w:t>
      </w:r>
      <w:r>
        <w:t>школы</w:t>
      </w:r>
      <w:r w:rsidRPr="00DB2F2F">
        <w:t xml:space="preserve"> за 201</w:t>
      </w:r>
      <w:r>
        <w:t>9</w:t>
      </w:r>
      <w:r w:rsidRPr="00DB2F2F">
        <w:t xml:space="preserve"> год по профилактике правонарушений и безнадзорности можно отметить, что</w:t>
      </w:r>
      <w:r w:rsidRPr="00DB2F2F">
        <w:rPr>
          <w:b/>
        </w:rPr>
        <w:t xml:space="preserve"> </w:t>
      </w:r>
      <w:r w:rsidRPr="00DB2F2F">
        <w:t xml:space="preserve"> профилактическ</w:t>
      </w:r>
      <w:r>
        <w:t xml:space="preserve">ая </w:t>
      </w:r>
      <w:r w:rsidRPr="00DB2F2F">
        <w:t xml:space="preserve"> работ</w:t>
      </w:r>
      <w:r>
        <w:t>а</w:t>
      </w:r>
      <w:r w:rsidRPr="00DB2F2F">
        <w:t xml:space="preserve"> педагогического коллектива </w:t>
      </w:r>
      <w:r>
        <w:t>на должном уровне</w:t>
      </w:r>
      <w:r w:rsidRPr="00DB2F2F">
        <w:t>.</w:t>
      </w:r>
    </w:p>
    <w:p w:rsidR="002C03AE" w:rsidRPr="00DB2F2F" w:rsidRDefault="002C03AE" w:rsidP="002C03AE">
      <w:pPr>
        <w:pStyle w:val="Style54"/>
        <w:widowControl/>
        <w:spacing w:line="240" w:lineRule="auto"/>
      </w:pPr>
      <w:r>
        <w:t>На таком же уровне вести работу по ежедневному контролю за пропусками занятий</w:t>
      </w:r>
      <w:proofErr w:type="gramStart"/>
      <w:r w:rsidRPr="00DB2F2F">
        <w:t xml:space="preserve"> П</w:t>
      </w:r>
      <w:proofErr w:type="gramEnd"/>
      <w:r w:rsidRPr="00DB2F2F">
        <w:t xml:space="preserve">родолжить работу по профилактике алкоголизма, </w:t>
      </w:r>
      <w:proofErr w:type="spellStart"/>
      <w:r w:rsidRPr="00DB2F2F">
        <w:t>табакокурения</w:t>
      </w:r>
      <w:proofErr w:type="spellEnd"/>
      <w:r w:rsidRPr="00DB2F2F">
        <w:t xml:space="preserve">, наркомании, а также уделить особое внимание профилактике асоциального поведения. Так же  </w:t>
      </w:r>
      <w:r>
        <w:t>не</w:t>
      </w:r>
      <w:r w:rsidRPr="00DB2F2F">
        <w:t xml:space="preserve">обходимо продолжить работу по разъяснению последствий за пропуски </w:t>
      </w:r>
      <w:r>
        <w:t>уроков без уважительной причины и добиться  их отсутствия.</w:t>
      </w:r>
      <w:r w:rsidRPr="00DB2F2F">
        <w:cr/>
      </w:r>
    </w:p>
    <w:p w:rsidR="002C03AE" w:rsidRPr="00DB2F2F" w:rsidRDefault="002C03AE" w:rsidP="002C03AE">
      <w:pPr>
        <w:pStyle w:val="Style4"/>
        <w:widowControl/>
        <w:spacing w:line="240" w:lineRule="auto"/>
        <w:rPr>
          <w:sz w:val="20"/>
          <w:szCs w:val="20"/>
        </w:rPr>
      </w:pPr>
    </w:p>
    <w:p w:rsidR="002C03AE" w:rsidRPr="00DB2F2F" w:rsidRDefault="002C03AE" w:rsidP="002C03AE">
      <w:pPr>
        <w:pStyle w:val="Style4"/>
        <w:widowControl/>
        <w:tabs>
          <w:tab w:val="center" w:pos="4920"/>
          <w:tab w:val="left" w:pos="8910"/>
        </w:tabs>
        <w:spacing w:line="240" w:lineRule="auto"/>
        <w:jc w:val="left"/>
        <w:rPr>
          <w:rStyle w:val="FontStyle94"/>
        </w:rPr>
      </w:pPr>
      <w:r w:rsidRPr="00DB2F2F">
        <w:rPr>
          <w:rStyle w:val="FontStyle94"/>
        </w:rPr>
        <w:tab/>
        <w:t>3. Условия осуществления образовательного процесса</w:t>
      </w:r>
      <w:r w:rsidRPr="00DB2F2F">
        <w:rPr>
          <w:rStyle w:val="FontStyle94"/>
        </w:rPr>
        <w:tab/>
      </w:r>
    </w:p>
    <w:p w:rsidR="002C03AE" w:rsidRPr="00DB2F2F" w:rsidRDefault="002C03AE" w:rsidP="002C03AE">
      <w:pPr>
        <w:pStyle w:val="Style18"/>
        <w:widowControl/>
        <w:rPr>
          <w:sz w:val="20"/>
          <w:szCs w:val="20"/>
        </w:rPr>
      </w:pPr>
    </w:p>
    <w:p w:rsidR="002C03AE" w:rsidRPr="00DB2F2F" w:rsidRDefault="002C03AE" w:rsidP="002C03AE">
      <w:pPr>
        <w:pStyle w:val="Style18"/>
        <w:widowControl/>
        <w:rPr>
          <w:rStyle w:val="FontStyle95"/>
        </w:rPr>
      </w:pPr>
      <w:r w:rsidRPr="00DB2F2F">
        <w:rPr>
          <w:rStyle w:val="FontStyle95"/>
        </w:rPr>
        <w:t>Режим работы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>В 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году МОУ </w:t>
      </w:r>
      <w:proofErr w:type="spellStart"/>
      <w:r>
        <w:rPr>
          <w:rStyle w:val="FontStyle97"/>
        </w:rPr>
        <w:t>Байгазинская</w:t>
      </w:r>
      <w:proofErr w:type="spellEnd"/>
      <w:r>
        <w:rPr>
          <w:rStyle w:val="FontStyle97"/>
        </w:rPr>
        <w:t xml:space="preserve"> </w:t>
      </w:r>
      <w:r w:rsidRPr="00DB2F2F">
        <w:rPr>
          <w:rStyle w:val="FontStyle97"/>
        </w:rPr>
        <w:t xml:space="preserve">СОШ функционировала в режиме </w:t>
      </w:r>
      <w:r>
        <w:rPr>
          <w:rStyle w:val="FontStyle97"/>
        </w:rPr>
        <w:t>п</w:t>
      </w:r>
      <w:r w:rsidRPr="00DB2F2F">
        <w:rPr>
          <w:rStyle w:val="FontStyle97"/>
        </w:rPr>
        <w:t>ятидневной недели для 1 класс</w:t>
      </w:r>
      <w:r>
        <w:rPr>
          <w:rStyle w:val="FontStyle97"/>
        </w:rPr>
        <w:t>а</w:t>
      </w:r>
      <w:r w:rsidRPr="00DB2F2F">
        <w:rPr>
          <w:rStyle w:val="FontStyle97"/>
        </w:rPr>
        <w:t xml:space="preserve"> (выходные дни - суббота и воскресенье) и шестидневной недели для </w:t>
      </w:r>
      <w:r>
        <w:rPr>
          <w:rStyle w:val="FontStyle97"/>
        </w:rPr>
        <w:t>2</w:t>
      </w:r>
      <w:r w:rsidRPr="00DB2F2F">
        <w:rPr>
          <w:rStyle w:val="FontStyle97"/>
        </w:rPr>
        <w:t>-11-х классов (выходной день - воскресенье).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73"/>
        <w:rPr>
          <w:rStyle w:val="FontStyle97"/>
        </w:rPr>
      </w:pPr>
      <w:r w:rsidRPr="00DB2F2F">
        <w:rPr>
          <w:rStyle w:val="FontStyle97"/>
        </w:rPr>
        <w:t xml:space="preserve">Школа работает в </w:t>
      </w:r>
      <w:r>
        <w:rPr>
          <w:rStyle w:val="FontStyle97"/>
        </w:rPr>
        <w:t>1</w:t>
      </w:r>
      <w:r w:rsidRPr="00DB2F2F">
        <w:rPr>
          <w:rStyle w:val="FontStyle97"/>
        </w:rPr>
        <w:t xml:space="preserve"> смен</w:t>
      </w:r>
      <w:r>
        <w:rPr>
          <w:rStyle w:val="FontStyle97"/>
        </w:rPr>
        <w:t>у</w:t>
      </w:r>
      <w:r w:rsidRPr="00DB2F2F">
        <w:rPr>
          <w:rStyle w:val="FontStyle97"/>
        </w:rPr>
        <w:t>. Продолжительность учебного года: 1 классы - 33 учебные недели, 2-</w:t>
      </w:r>
      <w:r>
        <w:rPr>
          <w:rStyle w:val="FontStyle97"/>
        </w:rPr>
        <w:t>8</w:t>
      </w:r>
      <w:r w:rsidRPr="00DB2F2F">
        <w:rPr>
          <w:rStyle w:val="FontStyle97"/>
        </w:rPr>
        <w:t xml:space="preserve"> классы – 34 учебные недели, </w:t>
      </w:r>
      <w:r>
        <w:rPr>
          <w:rStyle w:val="FontStyle97"/>
        </w:rPr>
        <w:t>10</w:t>
      </w:r>
      <w:r w:rsidRPr="00DB2F2F">
        <w:rPr>
          <w:rStyle w:val="FontStyle97"/>
        </w:rPr>
        <w:t xml:space="preserve">-11 классы - 35 недель. Продолжительность урока: 1 класс - 35 минут (сентябрь </w:t>
      </w:r>
      <w:proofErr w:type="gramStart"/>
      <w:r w:rsidRPr="00DB2F2F">
        <w:rPr>
          <w:rStyle w:val="FontStyle97"/>
        </w:rPr>
        <w:t>-д</w:t>
      </w:r>
      <w:proofErr w:type="gramEnd"/>
      <w:r w:rsidRPr="00DB2F2F">
        <w:rPr>
          <w:rStyle w:val="FontStyle97"/>
        </w:rPr>
        <w:t>екабрь), 40 минут (январь - май), 2 - 11 классы - 40 минут.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 xml:space="preserve">В первом классе предусмотрены динамические паузы продолжительностью 40 минут после 2, 3 уроков в соответствии с требованиями </w:t>
      </w:r>
      <w:proofErr w:type="spellStart"/>
      <w:r w:rsidRPr="00DB2F2F">
        <w:rPr>
          <w:rStyle w:val="FontStyle97"/>
        </w:rPr>
        <w:t>СанПиНов</w:t>
      </w:r>
      <w:proofErr w:type="spellEnd"/>
      <w:r w:rsidRPr="00DB2F2F">
        <w:rPr>
          <w:rStyle w:val="FontStyle97"/>
        </w:rPr>
        <w:t>.</w:t>
      </w:r>
    </w:p>
    <w:p w:rsidR="002C03AE" w:rsidRPr="00DB2F2F" w:rsidRDefault="002C03AE" w:rsidP="002C03AE">
      <w:pPr>
        <w:pStyle w:val="Style7"/>
        <w:widowControl/>
        <w:spacing w:line="240" w:lineRule="auto"/>
        <w:ind w:left="706" w:firstLine="0"/>
        <w:jc w:val="left"/>
        <w:rPr>
          <w:rStyle w:val="FontStyle97"/>
        </w:rPr>
      </w:pPr>
      <w:r w:rsidRPr="00DB2F2F">
        <w:rPr>
          <w:rStyle w:val="FontStyle97"/>
        </w:rPr>
        <w:t>Недельная нагрузка не превышала предельно допустимую норму.</w:t>
      </w:r>
    </w:p>
    <w:p w:rsidR="002C03AE" w:rsidRPr="00DB2F2F" w:rsidRDefault="002C03AE" w:rsidP="002C03AE">
      <w:pPr>
        <w:pStyle w:val="Style7"/>
        <w:widowControl/>
        <w:spacing w:line="240" w:lineRule="auto"/>
        <w:ind w:left="720" w:firstLine="0"/>
        <w:jc w:val="left"/>
        <w:rPr>
          <w:rStyle w:val="FontStyle97"/>
        </w:rPr>
      </w:pPr>
      <w:r w:rsidRPr="00DB2F2F">
        <w:rPr>
          <w:rStyle w:val="FontStyle97"/>
        </w:rPr>
        <w:t>Начало учебных занятий 1-й смены - 8.</w:t>
      </w:r>
      <w:r>
        <w:rPr>
          <w:rStyle w:val="FontStyle97"/>
        </w:rPr>
        <w:t>30 часов</w:t>
      </w:r>
      <w:r w:rsidRPr="00DB2F2F">
        <w:rPr>
          <w:rStyle w:val="FontStyle97"/>
        </w:rPr>
        <w:t>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20"/>
        <w:rPr>
          <w:rStyle w:val="FontStyle97"/>
        </w:rPr>
      </w:pPr>
      <w:r w:rsidRPr="00DB2F2F">
        <w:rPr>
          <w:rStyle w:val="FontStyle97"/>
        </w:rPr>
        <w:t>Время начала и окончания работы каждого работника определяется расписанием учебных занятий, должностными обязанностями и Правилами внутреннего трудового распорядка.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10"/>
        <w:rPr>
          <w:rStyle w:val="FontStyle97"/>
        </w:rPr>
      </w:pPr>
      <w:r w:rsidRPr="00DB2F2F">
        <w:rPr>
          <w:rStyle w:val="FontStyle97"/>
        </w:rPr>
        <w:t>Продолжительность каникул не менее 30 календарных дней, сроки которых определены годовым календарным учебным графиком.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25"/>
        <w:rPr>
          <w:rStyle w:val="FontStyle97"/>
        </w:rPr>
      </w:pPr>
      <w:r w:rsidRPr="00DB2F2F">
        <w:rPr>
          <w:rStyle w:val="FontStyle97"/>
        </w:rPr>
        <w:t>Общие родительские собрания созываются по мере необходимости, классные - не реже 1 раза в четверть.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10"/>
        <w:rPr>
          <w:rStyle w:val="FontStyle97"/>
        </w:rPr>
      </w:pPr>
      <w:r w:rsidRPr="00DB2F2F">
        <w:rPr>
          <w:rStyle w:val="FontStyle97"/>
        </w:rPr>
        <w:t>В школе во вторую смену</w:t>
      </w:r>
      <w:r>
        <w:rPr>
          <w:rStyle w:val="FontStyle97"/>
        </w:rPr>
        <w:t xml:space="preserve"> в будни и субботу</w:t>
      </w:r>
      <w:r w:rsidRPr="00DB2F2F">
        <w:rPr>
          <w:rStyle w:val="FontStyle97"/>
        </w:rPr>
        <w:t xml:space="preserve"> осуществляется работа кружков, секций,  проводятся индивидуально-групповые занятия</w:t>
      </w:r>
      <w:r>
        <w:rPr>
          <w:rStyle w:val="FontStyle97"/>
        </w:rPr>
        <w:t>, общешкольные мероприятия</w:t>
      </w:r>
      <w:r w:rsidRPr="00DB2F2F">
        <w:rPr>
          <w:rStyle w:val="FontStyle97"/>
        </w:rPr>
        <w:t>. При этом продолжительность занятий составляет от 40 мин до 1,5 часов.</w:t>
      </w:r>
    </w:p>
    <w:p w:rsidR="002C03AE" w:rsidRPr="00DB2F2F" w:rsidRDefault="002C03AE" w:rsidP="002C03AE">
      <w:pPr>
        <w:pStyle w:val="Style18"/>
        <w:widowControl/>
        <w:ind w:left="1118"/>
        <w:jc w:val="left"/>
        <w:rPr>
          <w:sz w:val="20"/>
          <w:szCs w:val="20"/>
        </w:rPr>
      </w:pPr>
    </w:p>
    <w:p w:rsidR="002C03AE" w:rsidRDefault="002C03AE" w:rsidP="002C03AE">
      <w:pPr>
        <w:pStyle w:val="Style18"/>
        <w:widowControl/>
        <w:ind w:left="1118"/>
        <w:jc w:val="left"/>
        <w:rPr>
          <w:rStyle w:val="FontStyle95"/>
        </w:rPr>
      </w:pPr>
      <w:r w:rsidRPr="00DB2F2F">
        <w:rPr>
          <w:rStyle w:val="FontStyle95"/>
        </w:rPr>
        <w:t>Учебно-материальная база, благоустройство территории и оснащенность</w:t>
      </w:r>
      <w:r>
        <w:rPr>
          <w:rStyle w:val="FontStyle95"/>
        </w:rPr>
        <w:t>.</w:t>
      </w:r>
    </w:p>
    <w:p w:rsidR="002C03AE" w:rsidRPr="00DB2F2F" w:rsidRDefault="002C03AE" w:rsidP="002C03AE">
      <w:pPr>
        <w:pStyle w:val="Style18"/>
        <w:widowControl/>
        <w:ind w:left="1118"/>
        <w:jc w:val="left"/>
        <w:rPr>
          <w:rStyle w:val="FontStyle95"/>
        </w:rPr>
      </w:pPr>
    </w:p>
    <w:p w:rsidR="002C03AE" w:rsidRDefault="002C03AE" w:rsidP="002C03AE">
      <w:pPr>
        <w:tabs>
          <w:tab w:val="left" w:pos="1080"/>
        </w:tabs>
        <w:ind w:firstLine="709"/>
        <w:jc w:val="both"/>
      </w:pPr>
      <w:r w:rsidRPr="008F573F">
        <w:t>Материально-техническая база школ</w:t>
      </w:r>
      <w:r>
        <w:t>ы</w:t>
      </w:r>
      <w:r w:rsidRPr="008F573F">
        <w:t xml:space="preserve"> позволяет организовывать образовательный процесс в соответствии с современными требованиями и задачами, стоящими перед школой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bCs/>
        </w:rPr>
        <w:t xml:space="preserve">атериально-техническое обеспечение образовательного процесса соответствует требованиям </w:t>
      </w:r>
      <w:r>
        <w:t>федерального компонента государственного образовательного стандарта.</w:t>
      </w:r>
    </w:p>
    <w:p w:rsidR="002C03AE" w:rsidRPr="00783334" w:rsidRDefault="002C03AE" w:rsidP="002C03AE">
      <w:pPr>
        <w:pStyle w:val="Style6"/>
        <w:widowControl/>
        <w:spacing w:line="240" w:lineRule="auto"/>
        <w:ind w:firstLine="567"/>
        <w:jc w:val="both"/>
        <w:rPr>
          <w:sz w:val="16"/>
          <w:szCs w:val="16"/>
        </w:rPr>
      </w:pPr>
      <w:r w:rsidRPr="00DB2F2F">
        <w:rPr>
          <w:rStyle w:val="FontStyle23"/>
          <w:sz w:val="24"/>
          <w:szCs w:val="24"/>
        </w:rPr>
        <w:t xml:space="preserve"> Все компьютеры в школе подключены к Интернету.  В учебных кабинетах имеется необходимое дидактическое и методическое оснащение.</w:t>
      </w:r>
    </w:p>
    <w:p w:rsidR="002C03AE" w:rsidRPr="00DB2F2F" w:rsidRDefault="002C03AE" w:rsidP="002C03AE">
      <w:pPr>
        <w:pStyle w:val="Style6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DB2F2F">
        <w:rPr>
          <w:rStyle w:val="FontStyle23"/>
          <w:sz w:val="24"/>
          <w:szCs w:val="24"/>
        </w:rPr>
        <w:lastRenderedPageBreak/>
        <w:t>В школе сформирована образовательная среда, отвечающая потребностям развития ребенка и</w:t>
      </w:r>
      <w:r>
        <w:rPr>
          <w:rStyle w:val="FontStyle23"/>
          <w:sz w:val="24"/>
          <w:szCs w:val="24"/>
        </w:rPr>
        <w:t xml:space="preserve"> </w:t>
      </w:r>
      <w:proofErr w:type="spellStart"/>
      <w:r>
        <w:rPr>
          <w:rStyle w:val="FontStyle23"/>
          <w:sz w:val="24"/>
          <w:szCs w:val="24"/>
        </w:rPr>
        <w:t>здоровьесбережения</w:t>
      </w:r>
      <w:proofErr w:type="spellEnd"/>
      <w:r>
        <w:rPr>
          <w:rStyle w:val="FontStyle23"/>
          <w:sz w:val="24"/>
          <w:szCs w:val="24"/>
        </w:rPr>
        <w:t xml:space="preserve"> (уютные</w:t>
      </w:r>
      <w:r w:rsidRPr="00DB2F2F">
        <w:rPr>
          <w:rStyle w:val="FontStyle23"/>
          <w:sz w:val="24"/>
          <w:szCs w:val="24"/>
        </w:rPr>
        <w:t xml:space="preserve"> условия, оформление школы, пришкольной территории, оборудование пищеблока, спортивного зала, спортивной площадки).</w:t>
      </w:r>
    </w:p>
    <w:p w:rsidR="002C03AE" w:rsidRPr="00DB2F2F" w:rsidRDefault="002C03AE" w:rsidP="002C03AE">
      <w:pPr>
        <w:pStyle w:val="Style6"/>
        <w:widowControl/>
        <w:spacing w:line="240" w:lineRule="auto"/>
        <w:ind w:firstLine="706"/>
        <w:jc w:val="both"/>
        <w:rPr>
          <w:rStyle w:val="FontStyle23"/>
          <w:sz w:val="24"/>
          <w:szCs w:val="24"/>
        </w:rPr>
      </w:pPr>
      <w:r w:rsidRPr="00DB2F2F">
        <w:rPr>
          <w:rStyle w:val="FontStyle23"/>
          <w:sz w:val="24"/>
          <w:szCs w:val="24"/>
        </w:rPr>
        <w:t>В учебных кабинетах и школьн</w:t>
      </w:r>
      <w:r>
        <w:rPr>
          <w:rStyle w:val="FontStyle23"/>
          <w:sz w:val="24"/>
          <w:szCs w:val="24"/>
        </w:rPr>
        <w:t>ом</w:t>
      </w:r>
      <w:r w:rsidRPr="00DB2F2F">
        <w:rPr>
          <w:rStyle w:val="FontStyle23"/>
          <w:sz w:val="24"/>
          <w:szCs w:val="24"/>
        </w:rPr>
        <w:t xml:space="preserve"> вестибюл</w:t>
      </w:r>
      <w:r>
        <w:rPr>
          <w:rStyle w:val="FontStyle23"/>
          <w:sz w:val="24"/>
          <w:szCs w:val="24"/>
        </w:rPr>
        <w:t>е</w:t>
      </w:r>
      <w:r w:rsidRPr="00DB2F2F">
        <w:rPr>
          <w:rStyle w:val="FontStyle23"/>
          <w:sz w:val="24"/>
          <w:szCs w:val="24"/>
        </w:rPr>
        <w:t xml:space="preserve"> выдерживается оптимальная цветовая гамма, воздушный и питьевой режим, озеленение. </w:t>
      </w:r>
      <w:r>
        <w:rPr>
          <w:rStyle w:val="FontStyle23"/>
          <w:sz w:val="24"/>
          <w:szCs w:val="24"/>
        </w:rPr>
        <w:t>О</w:t>
      </w:r>
      <w:r w:rsidRPr="00DB2F2F">
        <w:rPr>
          <w:rStyle w:val="FontStyle23"/>
          <w:sz w:val="24"/>
          <w:szCs w:val="24"/>
        </w:rPr>
        <w:t>бщие помещения поддерживаются в не</w:t>
      </w:r>
      <w:r>
        <w:rPr>
          <w:rStyle w:val="FontStyle23"/>
          <w:sz w:val="24"/>
          <w:szCs w:val="24"/>
        </w:rPr>
        <w:t>обходимом санитарном состоянии</w:t>
      </w:r>
      <w:r w:rsidRPr="00DB2F2F">
        <w:rPr>
          <w:rStyle w:val="FontStyle23"/>
          <w:sz w:val="24"/>
          <w:szCs w:val="24"/>
        </w:rPr>
        <w:t>.</w:t>
      </w:r>
    </w:p>
    <w:p w:rsidR="002C03AE" w:rsidRPr="00DB2F2F" w:rsidRDefault="002C03AE" w:rsidP="002C03AE">
      <w:pPr>
        <w:pStyle w:val="Style6"/>
        <w:widowControl/>
        <w:spacing w:line="240" w:lineRule="auto"/>
        <w:ind w:firstLine="706"/>
        <w:jc w:val="both"/>
        <w:rPr>
          <w:rStyle w:val="FontStyle95"/>
          <w:b w:val="0"/>
          <w:bCs w:val="0"/>
          <w:i w:val="0"/>
          <w:iCs w:val="0"/>
        </w:rPr>
      </w:pPr>
      <w:r w:rsidRPr="00DB2F2F">
        <w:rPr>
          <w:rStyle w:val="FontStyle23"/>
          <w:sz w:val="24"/>
          <w:szCs w:val="24"/>
        </w:rPr>
        <w:t>Организовано горячее питания обучающихся с учетом бюджетных дотаций для детей льготных категорий.</w:t>
      </w:r>
      <w:r>
        <w:rPr>
          <w:rStyle w:val="FontStyle23"/>
          <w:sz w:val="24"/>
          <w:szCs w:val="24"/>
        </w:rPr>
        <w:t xml:space="preserve"> Питанием охвачено 100% </w:t>
      </w:r>
      <w:proofErr w:type="gramStart"/>
      <w:r>
        <w:rPr>
          <w:rStyle w:val="FontStyle23"/>
          <w:sz w:val="24"/>
          <w:szCs w:val="24"/>
        </w:rPr>
        <w:t>обучающихся</w:t>
      </w:r>
      <w:proofErr w:type="gramEnd"/>
      <w:r>
        <w:rPr>
          <w:rStyle w:val="FontStyle23"/>
          <w:sz w:val="24"/>
          <w:szCs w:val="24"/>
        </w:rPr>
        <w:t>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15"/>
        <w:rPr>
          <w:rStyle w:val="FontStyle97"/>
        </w:rPr>
      </w:pPr>
      <w:r w:rsidRPr="00DB2F2F">
        <w:rPr>
          <w:rStyle w:val="FontStyle97"/>
        </w:rPr>
        <w:t>К началу 201</w:t>
      </w:r>
      <w:r>
        <w:rPr>
          <w:rStyle w:val="FontStyle97"/>
        </w:rPr>
        <w:t>9</w:t>
      </w:r>
      <w:r w:rsidRPr="00DB2F2F">
        <w:rPr>
          <w:rStyle w:val="FontStyle97"/>
        </w:rPr>
        <w:t>-20</w:t>
      </w:r>
      <w:r>
        <w:rPr>
          <w:rStyle w:val="FontStyle97"/>
        </w:rPr>
        <w:t>20</w:t>
      </w:r>
      <w:r w:rsidRPr="00DB2F2F">
        <w:rPr>
          <w:rStyle w:val="FontStyle97"/>
        </w:rPr>
        <w:t xml:space="preserve"> учебного года был проведен косметический ремонт кабинетов школы, произведен</w:t>
      </w:r>
      <w:r>
        <w:rPr>
          <w:rStyle w:val="FontStyle97"/>
        </w:rPr>
        <w:t xml:space="preserve"> капитальный ремонт освещения </w:t>
      </w:r>
      <w:proofErr w:type="gramStart"/>
      <w:r>
        <w:rPr>
          <w:rStyle w:val="FontStyle97"/>
        </w:rPr>
        <w:t>всей</w:t>
      </w:r>
      <w:proofErr w:type="gramEnd"/>
      <w:r>
        <w:rPr>
          <w:rStyle w:val="FontStyle97"/>
        </w:rPr>
        <w:t xml:space="preserve"> школы, запустили новую котельную.</w:t>
      </w:r>
      <w:r w:rsidRPr="00DB2F2F">
        <w:rPr>
          <w:rStyle w:val="FontStyle97"/>
        </w:rPr>
        <w:t xml:space="preserve"> </w:t>
      </w:r>
    </w:p>
    <w:tbl>
      <w:tblPr>
        <w:tblpPr w:leftFromText="180" w:rightFromText="180" w:vertAnchor="text" w:horzAnchor="margin" w:tblpY="4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2C03AE" w:rsidRPr="00C77FC2" w:rsidTr="00597610">
        <w:tc>
          <w:tcPr>
            <w:tcW w:w="4503" w:type="dxa"/>
          </w:tcPr>
          <w:p w:rsidR="002C03AE" w:rsidRPr="004B6BCE" w:rsidRDefault="002C03AE" w:rsidP="00597610">
            <w:pPr>
              <w:tabs>
                <w:tab w:val="left" w:pos="1567"/>
              </w:tabs>
              <w:jc w:val="center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>Показатель</w:t>
            </w:r>
          </w:p>
        </w:tc>
        <w:tc>
          <w:tcPr>
            <w:tcW w:w="5386" w:type="dxa"/>
          </w:tcPr>
          <w:p w:rsidR="002C03AE" w:rsidRPr="004B6BCE" w:rsidRDefault="002C03AE" w:rsidP="00597610">
            <w:pPr>
              <w:jc w:val="center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>Значение показателя</w:t>
            </w:r>
          </w:p>
        </w:tc>
      </w:tr>
      <w:tr w:rsidR="002C03AE" w:rsidRPr="00C77FC2" w:rsidTr="00597610">
        <w:tc>
          <w:tcPr>
            <w:tcW w:w="4503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>Количество компьютеров (всего)</w:t>
            </w:r>
          </w:p>
        </w:tc>
        <w:tc>
          <w:tcPr>
            <w:tcW w:w="5386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C03AE" w:rsidRPr="00C77FC2" w:rsidTr="00597610">
        <w:tc>
          <w:tcPr>
            <w:tcW w:w="4503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>Количество ПК, используемых в учебном процессе</w:t>
            </w:r>
          </w:p>
        </w:tc>
        <w:tc>
          <w:tcPr>
            <w:tcW w:w="5386" w:type="dxa"/>
          </w:tcPr>
          <w:p w:rsidR="002C03AE" w:rsidRPr="00723CEB" w:rsidRDefault="002C03AE" w:rsidP="005976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2C03AE" w:rsidRPr="00F37545" w:rsidTr="00597610">
        <w:tc>
          <w:tcPr>
            <w:tcW w:w="4503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>Количество компьютерных классов/ количество компьютеров</w:t>
            </w:r>
          </w:p>
        </w:tc>
        <w:tc>
          <w:tcPr>
            <w:tcW w:w="5386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</w:tr>
      <w:tr w:rsidR="002C03AE" w:rsidRPr="00F37545" w:rsidTr="00597610">
        <w:tc>
          <w:tcPr>
            <w:tcW w:w="4503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>Число классов, оборудованных мультимедиа проекторами</w:t>
            </w:r>
          </w:p>
        </w:tc>
        <w:tc>
          <w:tcPr>
            <w:tcW w:w="5386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03AE" w:rsidRPr="00F37545" w:rsidTr="00597610">
        <w:tc>
          <w:tcPr>
            <w:tcW w:w="4503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>Наличие подключения к сети Интернет</w:t>
            </w:r>
          </w:p>
        </w:tc>
        <w:tc>
          <w:tcPr>
            <w:tcW w:w="5386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C03AE" w:rsidRPr="00F37545" w:rsidTr="00597610">
        <w:tc>
          <w:tcPr>
            <w:tcW w:w="4503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>Наличие официального сайта образовательного учреждения в сети Интернет</w:t>
            </w:r>
            <w:r>
              <w:rPr>
                <w:sz w:val="20"/>
                <w:szCs w:val="20"/>
              </w:rPr>
              <w:t xml:space="preserve"> / адрес сайта</w:t>
            </w:r>
            <w:r w:rsidRPr="004B6BCE">
              <w:rPr>
                <w:sz w:val="20"/>
                <w:szCs w:val="20"/>
              </w:rPr>
              <w:t xml:space="preserve"> / периодичность обновления сайта </w:t>
            </w:r>
          </w:p>
        </w:tc>
        <w:tc>
          <w:tcPr>
            <w:tcW w:w="5386" w:type="dxa"/>
          </w:tcPr>
          <w:p w:rsidR="002C03AE" w:rsidRPr="00CC4B91" w:rsidRDefault="00C64478" w:rsidP="00597610">
            <w:pPr>
              <w:jc w:val="both"/>
              <w:rPr>
                <w:sz w:val="20"/>
                <w:szCs w:val="20"/>
              </w:rPr>
            </w:pPr>
            <w:hyperlink r:id="rId6" w:history="1">
              <w:r w:rsidR="002C03AE" w:rsidRPr="004663F3">
                <w:rPr>
                  <w:rStyle w:val="a6"/>
                  <w:sz w:val="20"/>
                  <w:szCs w:val="20"/>
                  <w:lang w:val="en-US"/>
                </w:rPr>
                <w:t>http</w:t>
              </w:r>
              <w:r w:rsidR="002C03AE" w:rsidRPr="00CC4B91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2C03AE" w:rsidRPr="004663F3">
                <w:rPr>
                  <w:rStyle w:val="a6"/>
                  <w:sz w:val="20"/>
                  <w:szCs w:val="20"/>
                  <w:lang w:val="en-US"/>
                </w:rPr>
                <w:t>bgsch</w:t>
              </w:r>
              <w:proofErr w:type="spellEnd"/>
              <w:r w:rsidR="002C03AE" w:rsidRPr="00CC4B91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2C03AE" w:rsidRPr="004663F3">
                <w:rPr>
                  <w:rStyle w:val="a6"/>
                  <w:sz w:val="20"/>
                  <w:szCs w:val="20"/>
                  <w:lang w:val="en-US"/>
                </w:rPr>
                <w:t>siteedu</w:t>
              </w:r>
              <w:proofErr w:type="spellEnd"/>
              <w:r w:rsidR="002C03AE" w:rsidRPr="00CC4B91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2C03AE" w:rsidRPr="004663F3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  <w:r w:rsidR="002C03AE" w:rsidRPr="00CC4B91">
                <w:rPr>
                  <w:rStyle w:val="a6"/>
                  <w:sz w:val="20"/>
                  <w:szCs w:val="20"/>
                </w:rPr>
                <w:t>/</w:t>
              </w:r>
            </w:hyperlink>
            <w:r w:rsidR="002C03AE" w:rsidRPr="00CC4B91">
              <w:rPr>
                <w:sz w:val="20"/>
                <w:szCs w:val="20"/>
              </w:rPr>
              <w:t xml:space="preserve"> </w:t>
            </w:r>
            <w:r w:rsidR="002C03AE">
              <w:rPr>
                <w:sz w:val="20"/>
                <w:szCs w:val="20"/>
              </w:rPr>
              <w:t xml:space="preserve"> Обновление по мере актуальности информации</w:t>
            </w:r>
          </w:p>
        </w:tc>
      </w:tr>
      <w:tr w:rsidR="002C03AE" w:rsidRPr="00F37545" w:rsidTr="00597610">
        <w:tc>
          <w:tcPr>
            <w:tcW w:w="4503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B6BCE">
              <w:rPr>
                <w:sz w:val="20"/>
                <w:szCs w:val="20"/>
              </w:rPr>
              <w:t>видеотехнических</w:t>
            </w:r>
            <w:proofErr w:type="spellEnd"/>
            <w:r w:rsidRPr="004B6BCE"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5386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3AE" w:rsidRPr="00F37545" w:rsidTr="00597610">
        <w:tc>
          <w:tcPr>
            <w:tcW w:w="4503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B6BCE">
              <w:rPr>
                <w:sz w:val="20"/>
                <w:szCs w:val="20"/>
              </w:rPr>
              <w:t>аудиотехнических</w:t>
            </w:r>
            <w:proofErr w:type="spellEnd"/>
            <w:r w:rsidRPr="004B6BCE"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5386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3AE" w:rsidTr="00597610">
        <w:tc>
          <w:tcPr>
            <w:tcW w:w="4503" w:type="dxa"/>
          </w:tcPr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 xml:space="preserve"> Наличие учебно-практического и учебно-лабораторного оборудования</w:t>
            </w:r>
          </w:p>
          <w:p w:rsidR="002C03AE" w:rsidRPr="004B6BCE" w:rsidRDefault="002C03AE" w:rsidP="00597610">
            <w:pPr>
              <w:jc w:val="both"/>
              <w:rPr>
                <w:sz w:val="20"/>
                <w:szCs w:val="20"/>
              </w:rPr>
            </w:pPr>
            <w:r w:rsidRPr="004B6BCE">
              <w:rPr>
                <w:sz w:val="20"/>
                <w:szCs w:val="20"/>
              </w:rPr>
              <w:t xml:space="preserve"> (краткая характеристика</w:t>
            </w:r>
            <w:r>
              <w:rPr>
                <w:sz w:val="20"/>
                <w:szCs w:val="20"/>
              </w:rPr>
              <w:t xml:space="preserve"> оснащенности по предметам физика</w:t>
            </w:r>
            <w:r w:rsidRPr="004B6B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химия, биология,</w:t>
            </w:r>
            <w:r w:rsidRPr="004B6BCE">
              <w:rPr>
                <w:sz w:val="20"/>
                <w:szCs w:val="20"/>
              </w:rPr>
              <w:t xml:space="preserve"> технология, физическая культура</w:t>
            </w:r>
            <w:r>
              <w:rPr>
                <w:sz w:val="20"/>
                <w:szCs w:val="20"/>
              </w:rPr>
              <w:t>, ОБЖ</w:t>
            </w:r>
            <w:r w:rsidRPr="004B6BCE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5386" w:type="dxa"/>
          </w:tcPr>
          <w:p w:rsidR="002C03AE" w:rsidRDefault="002C03AE" w:rsidP="005976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Имеются:</w:t>
            </w:r>
          </w:p>
          <w:p w:rsidR="002C03AE" w:rsidRPr="008F573F" w:rsidRDefault="002C03AE" w:rsidP="005976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</w:t>
            </w:r>
            <w:r w:rsidRPr="008F573F">
              <w:rPr>
                <w:rFonts w:ascii="Times New Roman" w:hAnsi="Times New Roman" w:cs="Times New Roman"/>
              </w:rPr>
              <w:t xml:space="preserve">абораторные комплекты по разделам физики: </w:t>
            </w:r>
          </w:p>
          <w:p w:rsidR="002C03AE" w:rsidRPr="008F573F" w:rsidRDefault="002C03AE" w:rsidP="005976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573F">
              <w:rPr>
                <w:rFonts w:ascii="Times New Roman" w:hAnsi="Times New Roman" w:cs="Times New Roman"/>
              </w:rPr>
              <w:t>электродинамика, термодинамика и механика</w:t>
            </w:r>
            <w:r>
              <w:rPr>
                <w:rFonts w:ascii="Times New Roman" w:hAnsi="Times New Roman" w:cs="Times New Roman"/>
              </w:rPr>
              <w:t xml:space="preserve"> и частично по оптике;</w:t>
            </w:r>
          </w:p>
          <w:p w:rsidR="002C03AE" w:rsidRDefault="002C03AE" w:rsidP="005976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F573F">
              <w:rPr>
                <w:rFonts w:ascii="Times New Roman" w:hAnsi="Times New Roman" w:cs="Times New Roman"/>
              </w:rPr>
              <w:t xml:space="preserve">абораторные комплекты по неорганической химии, </w:t>
            </w:r>
            <w:r>
              <w:rPr>
                <w:rFonts w:ascii="Times New Roman" w:hAnsi="Times New Roman" w:cs="Times New Roman"/>
              </w:rPr>
              <w:t xml:space="preserve">частично по органической химии, пробелы восполняются </w:t>
            </w:r>
            <w:r w:rsidRPr="008F573F">
              <w:rPr>
                <w:rFonts w:ascii="Times New Roman" w:hAnsi="Times New Roman" w:cs="Times New Roman"/>
              </w:rPr>
              <w:t>электронны</w:t>
            </w:r>
            <w:r>
              <w:rPr>
                <w:rFonts w:ascii="Times New Roman" w:hAnsi="Times New Roman" w:cs="Times New Roman"/>
              </w:rPr>
              <w:t>м</w:t>
            </w:r>
            <w:r w:rsidRPr="008F573F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8F573F">
              <w:rPr>
                <w:rFonts w:ascii="Times New Roman" w:hAnsi="Times New Roman" w:cs="Times New Roman"/>
              </w:rPr>
              <w:t xml:space="preserve"> «Виртуальная лаборатория»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03AE" w:rsidRDefault="002C03AE" w:rsidP="005976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биологии имеется большой набор </w:t>
            </w:r>
            <w:proofErr w:type="spellStart"/>
            <w:r>
              <w:rPr>
                <w:rFonts w:ascii="Times New Roman" w:hAnsi="Times New Roman" w:cs="Times New Roman"/>
              </w:rPr>
              <w:t>ЦОРов</w:t>
            </w:r>
            <w:proofErr w:type="spellEnd"/>
          </w:p>
          <w:p w:rsidR="002C03AE" w:rsidRPr="006B59FE" w:rsidRDefault="002C03AE" w:rsidP="005976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9FE">
              <w:rPr>
                <w:rFonts w:ascii="Times New Roman" w:hAnsi="Times New Roman" w:cs="Times New Roman"/>
              </w:rPr>
              <w:t>Уроки технологии проходят в учебной мастерской и кабинете технологии, оборудование в которых пополняется и обновляется, имеется станок токарный по дереву, станок фрезерный</w:t>
            </w:r>
            <w:proofErr w:type="gramStart"/>
            <w:r w:rsidRPr="006B59FE">
              <w:rPr>
                <w:rFonts w:ascii="Times New Roman" w:hAnsi="Times New Roman" w:cs="Times New Roman"/>
              </w:rPr>
              <w:t>.</w:t>
            </w:r>
            <w:proofErr w:type="gramEnd"/>
            <w:r w:rsidRPr="006B59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9FE">
              <w:rPr>
                <w:rFonts w:ascii="Times New Roman" w:hAnsi="Times New Roman" w:cs="Times New Roman"/>
              </w:rPr>
              <w:t>н</w:t>
            </w:r>
            <w:proofErr w:type="gramEnd"/>
            <w:r w:rsidRPr="006B59FE">
              <w:rPr>
                <w:rFonts w:ascii="Times New Roman" w:hAnsi="Times New Roman" w:cs="Times New Roman"/>
              </w:rPr>
              <w:t>аборы инструментов столяра, наборы слесарных инструментов, швейные машины – 5, швейная машина ножная – 1, электроплита мечта, посуда, макет</w:t>
            </w:r>
          </w:p>
          <w:p w:rsidR="002C03AE" w:rsidRPr="008F573F" w:rsidRDefault="002C03AE" w:rsidP="00597610">
            <w:pPr>
              <w:jc w:val="both"/>
              <w:rPr>
                <w:sz w:val="20"/>
                <w:szCs w:val="20"/>
              </w:rPr>
            </w:pPr>
            <w:r w:rsidRPr="000F1410">
              <w:rPr>
                <w:sz w:val="20"/>
                <w:szCs w:val="20"/>
              </w:rPr>
              <w:t>В спортивном зале площадью 148,3 кв</w:t>
            </w:r>
            <w:proofErr w:type="gramStart"/>
            <w:r w:rsidRPr="000F1410">
              <w:rPr>
                <w:sz w:val="20"/>
                <w:szCs w:val="20"/>
              </w:rPr>
              <w:t>.м</w:t>
            </w:r>
            <w:proofErr w:type="gramEnd"/>
            <w:r w:rsidRPr="000F1410">
              <w:rPr>
                <w:sz w:val="20"/>
                <w:szCs w:val="20"/>
              </w:rPr>
              <w:t xml:space="preserve"> из оборудования и инвентаря имеется: козел гимнастический, маты, л</w:t>
            </w:r>
            <w:r w:rsidRPr="00742C14">
              <w:rPr>
                <w:sz w:val="20"/>
                <w:szCs w:val="20"/>
              </w:rPr>
              <w:t>ыжи</w:t>
            </w:r>
            <w:r>
              <w:rPr>
                <w:sz w:val="20"/>
                <w:szCs w:val="20"/>
              </w:rPr>
              <w:t xml:space="preserve">, </w:t>
            </w:r>
            <w:r w:rsidRPr="00742C14">
              <w:rPr>
                <w:sz w:val="20"/>
                <w:szCs w:val="20"/>
              </w:rPr>
              <w:t>мячи воле</w:t>
            </w:r>
            <w:r>
              <w:rPr>
                <w:sz w:val="20"/>
                <w:szCs w:val="20"/>
              </w:rPr>
              <w:t>й</w:t>
            </w:r>
            <w:r w:rsidRPr="00742C14">
              <w:rPr>
                <w:sz w:val="20"/>
                <w:szCs w:val="20"/>
              </w:rPr>
              <w:t>больные</w:t>
            </w:r>
            <w:r>
              <w:rPr>
                <w:sz w:val="20"/>
                <w:szCs w:val="20"/>
              </w:rPr>
              <w:t xml:space="preserve">, </w:t>
            </w:r>
            <w:r w:rsidRPr="00742C14">
              <w:rPr>
                <w:sz w:val="20"/>
                <w:szCs w:val="20"/>
              </w:rPr>
              <w:t>мячи футбольные</w:t>
            </w:r>
            <w:r>
              <w:rPr>
                <w:sz w:val="20"/>
                <w:szCs w:val="20"/>
              </w:rPr>
              <w:t xml:space="preserve">, </w:t>
            </w:r>
            <w:r w:rsidRPr="00742C14">
              <w:rPr>
                <w:sz w:val="20"/>
                <w:szCs w:val="20"/>
              </w:rPr>
              <w:t>бревно гимнастическое</w:t>
            </w:r>
            <w:r>
              <w:rPr>
                <w:sz w:val="20"/>
                <w:szCs w:val="20"/>
              </w:rPr>
              <w:t xml:space="preserve">, стенка гимнастическая, </w:t>
            </w:r>
            <w:r w:rsidRPr="00742C14">
              <w:rPr>
                <w:sz w:val="20"/>
                <w:szCs w:val="20"/>
              </w:rPr>
              <w:t>мячи баскетбольные</w:t>
            </w:r>
            <w:r>
              <w:rPr>
                <w:sz w:val="20"/>
                <w:szCs w:val="20"/>
              </w:rPr>
              <w:t>, имеется спортплощадка.</w:t>
            </w:r>
          </w:p>
        </w:tc>
      </w:tr>
    </w:tbl>
    <w:p w:rsidR="002C03AE" w:rsidRPr="00DB2F2F" w:rsidRDefault="002C03AE" w:rsidP="002C03AE">
      <w:pPr>
        <w:pStyle w:val="Style7"/>
        <w:widowControl/>
        <w:spacing w:line="240" w:lineRule="auto"/>
        <w:ind w:firstLine="715"/>
        <w:rPr>
          <w:rStyle w:val="FontStyle97"/>
        </w:rPr>
      </w:pPr>
    </w:p>
    <w:p w:rsidR="002C03AE" w:rsidRPr="00DB2F2F" w:rsidRDefault="002C03AE" w:rsidP="002C03AE">
      <w:pPr>
        <w:pStyle w:val="Style7"/>
        <w:widowControl/>
        <w:spacing w:line="240" w:lineRule="auto"/>
        <w:ind w:firstLine="715"/>
        <w:rPr>
          <w:rStyle w:val="FontStyle97"/>
        </w:rPr>
      </w:pPr>
      <w:r w:rsidRPr="00DB2F2F">
        <w:rPr>
          <w:rStyle w:val="FontStyle97"/>
        </w:rPr>
        <w:t xml:space="preserve">В настоящее время в школе функционирует </w:t>
      </w:r>
      <w:r>
        <w:rPr>
          <w:rStyle w:val="FontStyle97"/>
        </w:rPr>
        <w:t>10</w:t>
      </w:r>
      <w:r w:rsidRPr="00DB2F2F">
        <w:rPr>
          <w:rStyle w:val="FontStyle97"/>
        </w:rPr>
        <w:t xml:space="preserve"> учебных кабинет</w:t>
      </w:r>
      <w:r>
        <w:rPr>
          <w:rStyle w:val="FontStyle97"/>
        </w:rPr>
        <w:t>ов</w:t>
      </w:r>
      <w:r w:rsidRPr="00DB2F2F">
        <w:rPr>
          <w:rStyle w:val="FontStyle97"/>
        </w:rPr>
        <w:t>, мастерск</w:t>
      </w:r>
      <w:r>
        <w:rPr>
          <w:rStyle w:val="FontStyle97"/>
        </w:rPr>
        <w:t>ая</w:t>
      </w:r>
      <w:r w:rsidRPr="00DB2F2F">
        <w:rPr>
          <w:rStyle w:val="FontStyle97"/>
        </w:rPr>
        <w:t>,  спортивны</w:t>
      </w:r>
      <w:r>
        <w:rPr>
          <w:rStyle w:val="FontStyle97"/>
        </w:rPr>
        <w:t>й</w:t>
      </w:r>
      <w:r w:rsidRPr="00DB2F2F">
        <w:rPr>
          <w:rStyle w:val="FontStyle97"/>
        </w:rPr>
        <w:t xml:space="preserve"> зал. Все кабинеты, мастерские оснащены учебно-дидактическим оборудованием</w:t>
      </w:r>
      <w:r>
        <w:rPr>
          <w:rStyle w:val="FontStyle97"/>
        </w:rPr>
        <w:t>. Большинство кабинетов</w:t>
      </w:r>
      <w:r w:rsidRPr="00DB2F2F">
        <w:rPr>
          <w:rStyle w:val="FontStyle97"/>
        </w:rPr>
        <w:t xml:space="preserve"> автоматизированными рабочими местами учителя, включающими в себя системный блок + монитор или ноутбук, проектор и настенный экран. Оборудован</w:t>
      </w:r>
      <w:r>
        <w:rPr>
          <w:rStyle w:val="FontStyle97"/>
        </w:rPr>
        <w:t>ы</w:t>
      </w:r>
      <w:r w:rsidRPr="00DB2F2F">
        <w:rPr>
          <w:rStyle w:val="FontStyle97"/>
        </w:rPr>
        <w:t xml:space="preserve"> автоматизированн</w:t>
      </w:r>
      <w:r>
        <w:rPr>
          <w:rStyle w:val="FontStyle97"/>
        </w:rPr>
        <w:t>ые</w:t>
      </w:r>
      <w:r w:rsidRPr="00DB2F2F">
        <w:rPr>
          <w:rStyle w:val="FontStyle97"/>
        </w:rPr>
        <w:t xml:space="preserve"> рабоч</w:t>
      </w:r>
      <w:r>
        <w:rPr>
          <w:rStyle w:val="FontStyle97"/>
        </w:rPr>
        <w:t>ие</w:t>
      </w:r>
      <w:r w:rsidRPr="00DB2F2F">
        <w:rPr>
          <w:rStyle w:val="FontStyle97"/>
        </w:rPr>
        <w:t xml:space="preserve"> мест</w:t>
      </w:r>
      <w:r>
        <w:rPr>
          <w:rStyle w:val="FontStyle97"/>
        </w:rPr>
        <w:t>а</w:t>
      </w:r>
      <w:r w:rsidRPr="00DB2F2F">
        <w:rPr>
          <w:rStyle w:val="FontStyle97"/>
        </w:rPr>
        <w:t xml:space="preserve"> для работы администрации, бухгалтерии. В </w:t>
      </w:r>
      <w:r>
        <w:rPr>
          <w:rStyle w:val="FontStyle97"/>
        </w:rPr>
        <w:t>2</w:t>
      </w:r>
      <w:r w:rsidRPr="00DB2F2F">
        <w:rPr>
          <w:rStyle w:val="FontStyle97"/>
        </w:rPr>
        <w:t xml:space="preserve">-х кабинетах установлены интерактивные доски (кабинеты русского языка, </w:t>
      </w:r>
      <w:r>
        <w:rPr>
          <w:rStyle w:val="FontStyle97"/>
        </w:rPr>
        <w:t>математики</w:t>
      </w:r>
      <w:r w:rsidRPr="00DB2F2F">
        <w:rPr>
          <w:rStyle w:val="FontStyle97"/>
        </w:rPr>
        <w:t>).</w:t>
      </w:r>
    </w:p>
    <w:p w:rsidR="002C03AE" w:rsidRPr="00BA7A7F" w:rsidRDefault="002C03AE" w:rsidP="002C03AE">
      <w:pPr>
        <w:pStyle w:val="Style7"/>
        <w:widowControl/>
        <w:spacing w:line="240" w:lineRule="auto"/>
        <w:ind w:firstLine="720"/>
        <w:rPr>
          <w:rStyle w:val="FontStyle97"/>
        </w:rPr>
      </w:pPr>
      <w:r w:rsidRPr="00BA7A7F">
        <w:rPr>
          <w:rStyle w:val="FontStyle97"/>
        </w:rPr>
        <w:t>С целью создания условий для успешной социализации школьников в современном информационном обществе в школе функционирует библиотека, основными направлениями деятельности которой являются:</w:t>
      </w:r>
    </w:p>
    <w:p w:rsidR="002C03AE" w:rsidRPr="00BA7A7F" w:rsidRDefault="002C03AE" w:rsidP="002C03AE">
      <w:pPr>
        <w:pStyle w:val="Style26"/>
        <w:widowControl/>
        <w:numPr>
          <w:ilvl w:val="0"/>
          <w:numId w:val="12"/>
        </w:numPr>
        <w:tabs>
          <w:tab w:val="left" w:pos="442"/>
        </w:tabs>
        <w:spacing w:line="240" w:lineRule="auto"/>
        <w:rPr>
          <w:rStyle w:val="FontStyle97"/>
        </w:rPr>
      </w:pPr>
      <w:r w:rsidRPr="00BA7A7F">
        <w:rPr>
          <w:rStyle w:val="FontStyle97"/>
        </w:rPr>
        <w:t>Обеспечение всеми формами библиотечного и информационного обслуживания всех участников образовательной деятельности.</w:t>
      </w:r>
    </w:p>
    <w:p w:rsidR="002C03AE" w:rsidRPr="00BA7A7F" w:rsidRDefault="002C03AE" w:rsidP="002C03AE">
      <w:pPr>
        <w:pStyle w:val="Style26"/>
        <w:widowControl/>
        <w:numPr>
          <w:ilvl w:val="0"/>
          <w:numId w:val="12"/>
        </w:numPr>
        <w:tabs>
          <w:tab w:val="left" w:pos="442"/>
        </w:tabs>
        <w:spacing w:line="240" w:lineRule="auto"/>
        <w:rPr>
          <w:rStyle w:val="FontStyle97"/>
        </w:rPr>
      </w:pPr>
      <w:r w:rsidRPr="00BA7A7F">
        <w:rPr>
          <w:rStyle w:val="FontStyle97"/>
        </w:rPr>
        <w:lastRenderedPageBreak/>
        <w:t xml:space="preserve">Обеспечение взаимодействия библиотеки с педагогическим коллективом и родителями в области развития читательской компетентности </w:t>
      </w:r>
      <w:proofErr w:type="gramStart"/>
      <w:r w:rsidRPr="00BA7A7F">
        <w:rPr>
          <w:rStyle w:val="FontStyle97"/>
        </w:rPr>
        <w:t>обучающихся</w:t>
      </w:r>
      <w:proofErr w:type="gramEnd"/>
      <w:r w:rsidRPr="00BA7A7F">
        <w:rPr>
          <w:rStyle w:val="FontStyle97"/>
        </w:rPr>
        <w:t>.</w:t>
      </w:r>
    </w:p>
    <w:p w:rsidR="002C03AE" w:rsidRPr="00BA7A7F" w:rsidRDefault="002C03AE" w:rsidP="002C03AE">
      <w:pPr>
        <w:pStyle w:val="Style26"/>
        <w:widowControl/>
        <w:numPr>
          <w:ilvl w:val="0"/>
          <w:numId w:val="12"/>
        </w:numPr>
        <w:tabs>
          <w:tab w:val="left" w:pos="442"/>
        </w:tabs>
        <w:spacing w:line="240" w:lineRule="auto"/>
        <w:rPr>
          <w:rStyle w:val="FontStyle97"/>
        </w:rPr>
      </w:pPr>
      <w:r w:rsidRPr="00BA7A7F">
        <w:rPr>
          <w:rStyle w:val="FontStyle97"/>
        </w:rPr>
        <w:t>Содействие повышению профессиональной компетентности педагогического коллектива школы.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691"/>
        <w:rPr>
          <w:rStyle w:val="FontStyle97"/>
        </w:rPr>
      </w:pPr>
      <w:r>
        <w:rPr>
          <w:rStyle w:val="FontStyle97"/>
        </w:rPr>
        <w:t xml:space="preserve">Библиотека </w:t>
      </w:r>
      <w:r w:rsidRPr="00DB2F2F">
        <w:rPr>
          <w:rStyle w:val="FontStyle97"/>
        </w:rPr>
        <w:t>оснащен</w:t>
      </w:r>
      <w:r>
        <w:rPr>
          <w:rStyle w:val="FontStyle97"/>
        </w:rPr>
        <w:t xml:space="preserve">а </w:t>
      </w:r>
      <w:r w:rsidRPr="00DB2F2F">
        <w:rPr>
          <w:rStyle w:val="FontStyle97"/>
        </w:rPr>
        <w:t xml:space="preserve">АРМ библиотекаря. Имеется выход в Интернет. 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10"/>
        <w:rPr>
          <w:rStyle w:val="FontStyle97"/>
        </w:rPr>
      </w:pPr>
      <w:r w:rsidRPr="00DB2F2F">
        <w:rPr>
          <w:rStyle w:val="FontStyle97"/>
        </w:rPr>
        <w:t xml:space="preserve">Фонд библиотеки укомплектован учебной, методической и дидактической литературой, периодическими изданиями, цифровыми образовательными ресурсами. </w:t>
      </w:r>
    </w:p>
    <w:p w:rsidR="002C03AE" w:rsidRPr="00DB2F2F" w:rsidRDefault="002C03AE" w:rsidP="002C03AE">
      <w:pPr>
        <w:pStyle w:val="Style8"/>
        <w:widowControl/>
        <w:spacing w:line="240" w:lineRule="auto"/>
        <w:rPr>
          <w:rStyle w:val="FontStyle97"/>
        </w:rPr>
      </w:pPr>
      <w:r>
        <w:rPr>
          <w:rStyle w:val="FontStyle97"/>
        </w:rPr>
        <w:t xml:space="preserve">Библиотека </w:t>
      </w:r>
      <w:r w:rsidRPr="00DB2F2F">
        <w:rPr>
          <w:rStyle w:val="FontStyle97"/>
        </w:rPr>
        <w:t xml:space="preserve">обслуживает следующие группы читателей: </w:t>
      </w:r>
      <w:r>
        <w:rPr>
          <w:rStyle w:val="FontStyle97"/>
        </w:rPr>
        <w:t>об</w:t>
      </w:r>
      <w:r w:rsidRPr="00DB2F2F">
        <w:rPr>
          <w:rStyle w:val="FontStyle97"/>
        </w:rPr>
        <w:t>уча</w:t>
      </w:r>
      <w:r>
        <w:rPr>
          <w:rStyle w:val="FontStyle97"/>
        </w:rPr>
        <w:t>ю</w:t>
      </w:r>
      <w:r w:rsidRPr="00DB2F2F">
        <w:rPr>
          <w:rStyle w:val="FontStyle97"/>
        </w:rPr>
        <w:t>щихся, работников, родителей (законных пре</w:t>
      </w:r>
      <w:r>
        <w:rPr>
          <w:rStyle w:val="FontStyle97"/>
        </w:rPr>
        <w:t>дставителей) учащихся. Оформляются</w:t>
      </w:r>
      <w:r w:rsidRPr="00DB2F2F">
        <w:rPr>
          <w:rStyle w:val="FontStyle97"/>
        </w:rPr>
        <w:t xml:space="preserve"> выставк</w:t>
      </w:r>
      <w:r>
        <w:rPr>
          <w:rStyle w:val="FontStyle97"/>
        </w:rPr>
        <w:t>и.</w:t>
      </w:r>
      <w:r w:rsidRPr="00DB2F2F">
        <w:rPr>
          <w:rStyle w:val="FontStyle97"/>
        </w:rPr>
        <w:t xml:space="preserve"> </w:t>
      </w:r>
    </w:p>
    <w:p w:rsidR="002C03AE" w:rsidRPr="00DB2F2F" w:rsidRDefault="002C03AE" w:rsidP="002C03AE">
      <w:pPr>
        <w:pStyle w:val="Style18"/>
        <w:widowControl/>
        <w:rPr>
          <w:rStyle w:val="FontStyle95"/>
        </w:rPr>
      </w:pPr>
    </w:p>
    <w:p w:rsidR="002C03AE" w:rsidRPr="00DB2F2F" w:rsidRDefault="002C03AE" w:rsidP="002C03AE">
      <w:pPr>
        <w:pStyle w:val="Style18"/>
        <w:widowControl/>
        <w:rPr>
          <w:rStyle w:val="FontStyle95"/>
        </w:rPr>
      </w:pPr>
      <w:r w:rsidRPr="00DB2F2F">
        <w:rPr>
          <w:rStyle w:val="FontStyle95"/>
        </w:rPr>
        <w:t>Информационно-образовательная среда школы</w:t>
      </w:r>
    </w:p>
    <w:p w:rsidR="002C03AE" w:rsidRPr="00DB2F2F" w:rsidRDefault="002C03AE" w:rsidP="002C03AE">
      <w:pPr>
        <w:pStyle w:val="Style7"/>
        <w:widowControl/>
        <w:spacing w:line="240" w:lineRule="auto"/>
        <w:ind w:left="706" w:firstLine="0"/>
        <w:jc w:val="left"/>
        <w:rPr>
          <w:rStyle w:val="FontStyle97"/>
        </w:rPr>
      </w:pPr>
      <w:r w:rsidRPr="00DB2F2F">
        <w:rPr>
          <w:rStyle w:val="FontStyle97"/>
        </w:rPr>
        <w:t>Информационно-образовательная система школы включает в себя:</w:t>
      </w:r>
    </w:p>
    <w:p w:rsidR="002C03AE" w:rsidRPr="00DB2F2F" w:rsidRDefault="002C03AE" w:rsidP="002C03AE">
      <w:pPr>
        <w:pStyle w:val="Style33"/>
        <w:widowControl/>
        <w:numPr>
          <w:ilvl w:val="0"/>
          <w:numId w:val="13"/>
        </w:numPr>
        <w:tabs>
          <w:tab w:val="left" w:pos="355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Использование информационных технологий в управленческой деятельности.</w:t>
      </w:r>
    </w:p>
    <w:p w:rsidR="002C03AE" w:rsidRPr="00DB2F2F" w:rsidRDefault="002C03AE" w:rsidP="002C03AE">
      <w:pPr>
        <w:pStyle w:val="Style33"/>
        <w:widowControl/>
        <w:numPr>
          <w:ilvl w:val="0"/>
          <w:numId w:val="13"/>
        </w:numPr>
        <w:tabs>
          <w:tab w:val="left" w:pos="355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Использование информационных технологий в образовательной деятельности.</w:t>
      </w:r>
    </w:p>
    <w:p w:rsidR="002C03AE" w:rsidRPr="00DB2F2F" w:rsidRDefault="002C03AE" w:rsidP="002C03AE">
      <w:pPr>
        <w:pStyle w:val="Style33"/>
        <w:widowControl/>
        <w:numPr>
          <w:ilvl w:val="0"/>
          <w:numId w:val="13"/>
        </w:numPr>
        <w:tabs>
          <w:tab w:val="left" w:pos="355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Официальный сайт.</w:t>
      </w:r>
    </w:p>
    <w:p w:rsidR="002C03AE" w:rsidRPr="00DB2F2F" w:rsidRDefault="002C03AE" w:rsidP="002C03AE">
      <w:pPr>
        <w:pStyle w:val="Style33"/>
        <w:widowControl/>
        <w:numPr>
          <w:ilvl w:val="0"/>
          <w:numId w:val="13"/>
        </w:numPr>
        <w:tabs>
          <w:tab w:val="left" w:pos="355"/>
        </w:tabs>
        <w:spacing w:line="240" w:lineRule="auto"/>
        <w:ind w:left="355" w:firstLine="0"/>
        <w:jc w:val="left"/>
        <w:rPr>
          <w:rStyle w:val="FontStyle97"/>
        </w:rPr>
      </w:pPr>
      <w:r w:rsidRPr="00DB2F2F">
        <w:rPr>
          <w:rStyle w:val="FontStyle97"/>
        </w:rPr>
        <w:t xml:space="preserve">Использования информационных технологий в работе с одаренными детьми </w:t>
      </w:r>
    </w:p>
    <w:p w:rsidR="002C03AE" w:rsidRPr="00DB2F2F" w:rsidRDefault="002C03AE" w:rsidP="002C03AE">
      <w:pPr>
        <w:pStyle w:val="Style33"/>
        <w:widowControl/>
        <w:numPr>
          <w:ilvl w:val="0"/>
          <w:numId w:val="13"/>
        </w:numPr>
        <w:tabs>
          <w:tab w:val="left" w:pos="355"/>
        </w:tabs>
        <w:spacing w:line="240" w:lineRule="auto"/>
        <w:ind w:firstLine="0"/>
        <w:jc w:val="left"/>
        <w:rPr>
          <w:rStyle w:val="FontStyle97"/>
        </w:rPr>
      </w:pPr>
      <w:proofErr w:type="spellStart"/>
      <w:proofErr w:type="gramStart"/>
      <w:r w:rsidRPr="00DB2F2F">
        <w:rPr>
          <w:rStyle w:val="FontStyle97"/>
        </w:rPr>
        <w:t>Интернет-проекты</w:t>
      </w:r>
      <w:proofErr w:type="spellEnd"/>
      <w:proofErr w:type="gramEnd"/>
      <w:r w:rsidRPr="00DB2F2F">
        <w:rPr>
          <w:rStyle w:val="FontStyle97"/>
        </w:rPr>
        <w:t>.</w:t>
      </w:r>
    </w:p>
    <w:p w:rsidR="002C03AE" w:rsidRPr="00DB2F2F" w:rsidRDefault="002C03AE" w:rsidP="002C03AE">
      <w:pPr>
        <w:pStyle w:val="Style33"/>
        <w:widowControl/>
        <w:numPr>
          <w:ilvl w:val="0"/>
          <w:numId w:val="13"/>
        </w:numPr>
        <w:tabs>
          <w:tab w:val="left" w:pos="355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Систему безналичного расчета питания.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>Создан и размещён в Интернет официальный сайт школы, который функционирует согласно Положению об официальн</w:t>
      </w:r>
      <w:r>
        <w:rPr>
          <w:rStyle w:val="FontStyle97"/>
        </w:rPr>
        <w:t xml:space="preserve">ом сайте. 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 xml:space="preserve">Школа уже несколько лет использует возможности АИС «Сетевой город. Образование», </w:t>
      </w:r>
      <w:proofErr w:type="gramStart"/>
      <w:r w:rsidRPr="00DB2F2F">
        <w:rPr>
          <w:rStyle w:val="FontStyle97"/>
        </w:rPr>
        <w:t>которая</w:t>
      </w:r>
      <w:proofErr w:type="gramEnd"/>
      <w:r w:rsidRPr="00DB2F2F">
        <w:rPr>
          <w:rStyle w:val="FontStyle97"/>
        </w:rPr>
        <w:t xml:space="preserve"> на сегодняшний день работает в штатном режиме и обеспечивает взаимодействие всех участников образовательных отношений. Основными функциями АИС «СГО» являются:</w:t>
      </w:r>
    </w:p>
    <w:p w:rsidR="002C03AE" w:rsidRPr="00DB2F2F" w:rsidRDefault="002C03AE" w:rsidP="002C03AE">
      <w:pPr>
        <w:pStyle w:val="Style33"/>
        <w:widowControl/>
        <w:numPr>
          <w:ilvl w:val="0"/>
          <w:numId w:val="14"/>
        </w:numPr>
        <w:tabs>
          <w:tab w:val="left" w:pos="235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Включение школы в единое информационное образовательное пространство.</w:t>
      </w:r>
    </w:p>
    <w:p w:rsidR="002C03AE" w:rsidRPr="00DB2F2F" w:rsidRDefault="002C03AE" w:rsidP="002C03AE">
      <w:pPr>
        <w:pStyle w:val="Style33"/>
        <w:widowControl/>
        <w:numPr>
          <w:ilvl w:val="0"/>
          <w:numId w:val="14"/>
        </w:numPr>
        <w:tabs>
          <w:tab w:val="left" w:pos="235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Организация ведения электронного журнала, электронных дневников.</w:t>
      </w:r>
    </w:p>
    <w:p w:rsidR="002C03AE" w:rsidRPr="00DB2F2F" w:rsidRDefault="002C03AE" w:rsidP="002C03AE">
      <w:pPr>
        <w:pStyle w:val="Style33"/>
        <w:widowControl/>
        <w:numPr>
          <w:ilvl w:val="0"/>
          <w:numId w:val="14"/>
        </w:numPr>
        <w:tabs>
          <w:tab w:val="left" w:pos="235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Обеспечение сбора и анализа данных о результатах образовательной деятельности.</w:t>
      </w:r>
    </w:p>
    <w:p w:rsidR="002C03AE" w:rsidRPr="00DB2F2F" w:rsidRDefault="002C03AE" w:rsidP="002C03AE">
      <w:pPr>
        <w:pStyle w:val="Style26"/>
        <w:widowControl/>
        <w:numPr>
          <w:ilvl w:val="0"/>
          <w:numId w:val="14"/>
        </w:numPr>
        <w:tabs>
          <w:tab w:val="left" w:pos="451"/>
        </w:tabs>
        <w:spacing w:line="240" w:lineRule="auto"/>
        <w:rPr>
          <w:rStyle w:val="FontStyle97"/>
        </w:rPr>
      </w:pPr>
      <w:r w:rsidRPr="00DB2F2F">
        <w:rPr>
          <w:rStyle w:val="FontStyle97"/>
        </w:rPr>
        <w:t>Предоставление возможности организации дистанционного обучения и взаимодействия всех участников образовательных отношений.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 xml:space="preserve">Для удовлетворения индивидуальных потребностей учащихся в виртуальной образовательной среде организуется </w:t>
      </w:r>
      <w:r>
        <w:rPr>
          <w:rStyle w:val="FontStyle97"/>
        </w:rPr>
        <w:t xml:space="preserve">их участие </w:t>
      </w:r>
      <w:proofErr w:type="gramStart"/>
      <w:r>
        <w:rPr>
          <w:rStyle w:val="FontStyle97"/>
        </w:rPr>
        <w:t>в</w:t>
      </w:r>
      <w:proofErr w:type="gramEnd"/>
      <w:r>
        <w:rPr>
          <w:rStyle w:val="FontStyle97"/>
        </w:rPr>
        <w:t xml:space="preserve"> различных </w:t>
      </w:r>
      <w:proofErr w:type="spellStart"/>
      <w:r>
        <w:rPr>
          <w:rStyle w:val="FontStyle97"/>
        </w:rPr>
        <w:t>интернетмероприятиях</w:t>
      </w:r>
      <w:proofErr w:type="spellEnd"/>
      <w:r w:rsidRPr="00DB2F2F">
        <w:rPr>
          <w:rStyle w:val="FontStyle97"/>
        </w:rPr>
        <w:t>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Школьниками активно осваиваются и применяются новейшие технологии поиска, анализа, хранения, представления (презентации) информации при изучении всех предметов учебного плана, а также во внеурочной деятельности. Ежегодно учителями и учащимися школы создаются презентации к урокам и внеурочным мероприятиям.</w:t>
      </w:r>
    </w:p>
    <w:p w:rsidR="002C03AE" w:rsidRPr="00DB2F2F" w:rsidRDefault="002C03AE" w:rsidP="002C03AE">
      <w:pPr>
        <w:pStyle w:val="Style18"/>
        <w:widowControl/>
        <w:ind w:left="2203"/>
        <w:jc w:val="left"/>
        <w:rPr>
          <w:sz w:val="20"/>
          <w:szCs w:val="20"/>
        </w:rPr>
      </w:pPr>
    </w:p>
    <w:p w:rsidR="002C03AE" w:rsidRPr="00DB2F2F" w:rsidRDefault="002C03AE" w:rsidP="002C03AE">
      <w:pPr>
        <w:pStyle w:val="Style18"/>
        <w:widowControl/>
        <w:ind w:left="2203"/>
        <w:jc w:val="left"/>
        <w:rPr>
          <w:rStyle w:val="FontStyle95"/>
        </w:rPr>
      </w:pPr>
      <w:r w:rsidRPr="00DB2F2F">
        <w:rPr>
          <w:rStyle w:val="FontStyle95"/>
        </w:rPr>
        <w:t>Условия для занятий физической культурой и спортом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В школе созданы условия для занятий физической культурой и спортом: имеется  спортивны</w:t>
      </w:r>
      <w:r>
        <w:rPr>
          <w:rStyle w:val="FontStyle97"/>
        </w:rPr>
        <w:t>й</w:t>
      </w:r>
      <w:r w:rsidRPr="00DB2F2F">
        <w:rPr>
          <w:rStyle w:val="FontStyle97"/>
        </w:rPr>
        <w:t xml:space="preserve"> зал. К началу учебного года проведен косметический ремонт спортивного зала.</w:t>
      </w:r>
    </w:p>
    <w:p w:rsidR="002C03AE" w:rsidRPr="00DB2F2F" w:rsidRDefault="002C03AE" w:rsidP="002C03AE">
      <w:pPr>
        <w:pStyle w:val="Style8"/>
        <w:widowControl/>
        <w:spacing w:line="240" w:lineRule="auto"/>
        <w:rPr>
          <w:rStyle w:val="FontStyle97"/>
        </w:rPr>
      </w:pPr>
      <w:r>
        <w:rPr>
          <w:rStyle w:val="FontStyle97"/>
        </w:rPr>
        <w:t>О</w:t>
      </w:r>
      <w:r w:rsidRPr="00DB2F2F">
        <w:rPr>
          <w:rStyle w:val="FontStyle97"/>
        </w:rPr>
        <w:t xml:space="preserve">борудовано помещение под лыжную базу. </w:t>
      </w:r>
    </w:p>
    <w:p w:rsidR="002C03AE" w:rsidRPr="00DB2F2F" w:rsidRDefault="002C03AE" w:rsidP="002C03AE">
      <w:pPr>
        <w:pStyle w:val="Style25"/>
        <w:widowControl/>
        <w:jc w:val="both"/>
        <w:rPr>
          <w:rStyle w:val="FontStyle97"/>
        </w:rPr>
      </w:pPr>
      <w:r w:rsidRPr="00DB2F2F">
        <w:rPr>
          <w:rStyle w:val="FontStyle97"/>
        </w:rPr>
        <w:t xml:space="preserve">Для занятий физической культурой на свежем воздухе имеется спортивная площадка </w:t>
      </w:r>
      <w:r>
        <w:rPr>
          <w:rStyle w:val="FontStyle97"/>
        </w:rPr>
        <w:t xml:space="preserve"> со </w:t>
      </w:r>
      <w:r w:rsidRPr="00DB2F2F">
        <w:rPr>
          <w:rStyle w:val="FontStyle97"/>
        </w:rPr>
        <w:t>спортивными сооружениями, полоса препятствий</w:t>
      </w:r>
      <w:r>
        <w:rPr>
          <w:rStyle w:val="FontStyle97"/>
        </w:rPr>
        <w:t>.  С</w:t>
      </w:r>
      <w:r w:rsidRPr="00DB2F2F">
        <w:rPr>
          <w:rStyle w:val="FontStyle97"/>
        </w:rPr>
        <w:t xml:space="preserve">портивные сооружения школы отвечают современным требованиям и обеспечены необходимым спортивным инвентарем. </w:t>
      </w:r>
    </w:p>
    <w:p w:rsidR="002C03AE" w:rsidRPr="00DB2F2F" w:rsidRDefault="002C03AE" w:rsidP="002C03AE">
      <w:pPr>
        <w:pStyle w:val="Style45"/>
        <w:widowControl/>
        <w:spacing w:line="240" w:lineRule="auto"/>
        <w:ind w:left="3466" w:right="1690"/>
        <w:rPr>
          <w:sz w:val="20"/>
          <w:szCs w:val="20"/>
        </w:rPr>
      </w:pPr>
    </w:p>
    <w:p w:rsidR="002C03AE" w:rsidRPr="00DB2F2F" w:rsidRDefault="002C03AE" w:rsidP="002C03AE">
      <w:pPr>
        <w:pStyle w:val="Style18"/>
        <w:widowControl/>
        <w:rPr>
          <w:sz w:val="20"/>
          <w:szCs w:val="20"/>
          <w:highlight w:val="yellow"/>
        </w:rPr>
      </w:pPr>
    </w:p>
    <w:p w:rsidR="002C03AE" w:rsidRPr="00DB2F2F" w:rsidRDefault="002C03AE" w:rsidP="002C03AE">
      <w:pPr>
        <w:pStyle w:val="Style18"/>
        <w:widowControl/>
        <w:rPr>
          <w:rStyle w:val="FontStyle95"/>
        </w:rPr>
      </w:pPr>
      <w:r w:rsidRPr="00DB2F2F">
        <w:rPr>
          <w:rStyle w:val="FontStyle95"/>
        </w:rPr>
        <w:t>Организация летнего отдыха детей</w:t>
      </w:r>
    </w:p>
    <w:p w:rsidR="002C03AE" w:rsidRPr="00DB2F2F" w:rsidRDefault="002C03AE" w:rsidP="002C03AE">
      <w:pPr>
        <w:pStyle w:val="Style56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 xml:space="preserve">Важным продолжением образовательного процесса является каникулярный период. Поэтому задача </w:t>
      </w:r>
      <w:proofErr w:type="gramStart"/>
      <w:r w:rsidRPr="00CC4B91">
        <w:rPr>
          <w:rStyle w:val="FontStyle90"/>
          <w:i w:val="0"/>
        </w:rPr>
        <w:t>расширения спектра форм организации каникулярного времени</w:t>
      </w:r>
      <w:proofErr w:type="gramEnd"/>
      <w:r w:rsidRPr="00CC4B91">
        <w:rPr>
          <w:rStyle w:val="FontStyle90"/>
          <w:i w:val="0"/>
        </w:rPr>
        <w:t xml:space="preserve"> в целях занятости учащихся и дальнейшей работы с талантливыми и инициативными детьми</w:t>
      </w:r>
      <w:r w:rsidRPr="00DB2F2F">
        <w:rPr>
          <w:rStyle w:val="FontStyle90"/>
        </w:rPr>
        <w:t xml:space="preserve"> </w:t>
      </w:r>
      <w:r w:rsidRPr="00DB2F2F">
        <w:rPr>
          <w:rStyle w:val="FontStyle97"/>
        </w:rPr>
        <w:t>была актуальной и в прошедшем учебном году.</w:t>
      </w:r>
    </w:p>
    <w:p w:rsidR="002C03AE" w:rsidRPr="00DB2F2F" w:rsidRDefault="002C03AE" w:rsidP="002C03AE">
      <w:pPr>
        <w:pStyle w:val="Style43"/>
        <w:widowControl/>
        <w:spacing w:line="240" w:lineRule="auto"/>
        <w:ind w:firstLine="715"/>
        <w:rPr>
          <w:rStyle w:val="FontStyle97"/>
        </w:rPr>
      </w:pPr>
      <w:r w:rsidRPr="00DB2F2F">
        <w:rPr>
          <w:rStyle w:val="FontStyle97"/>
        </w:rPr>
        <w:lastRenderedPageBreak/>
        <w:t>Основная  цель  организации  летнего  оздоровительного  периода:   сохранение  и укрепление физического и психического здоровья детей, организация занятости учащихся с учетом их индивидуальных способностей и интересов. Приоритетные направления работы на летний период:</w:t>
      </w:r>
    </w:p>
    <w:p w:rsidR="002C03AE" w:rsidRPr="00DB2F2F" w:rsidRDefault="002C03AE" w:rsidP="002C03AE">
      <w:pPr>
        <w:pStyle w:val="Style14"/>
        <w:widowControl/>
        <w:numPr>
          <w:ilvl w:val="0"/>
          <w:numId w:val="15"/>
        </w:numPr>
        <w:tabs>
          <w:tab w:val="left" w:pos="734"/>
        </w:tabs>
        <w:ind w:left="494"/>
        <w:rPr>
          <w:rStyle w:val="FontStyle97"/>
        </w:rPr>
      </w:pPr>
      <w:r w:rsidRPr="00DB2F2F">
        <w:rPr>
          <w:rStyle w:val="FontStyle97"/>
        </w:rPr>
        <w:t>физкультурно-оздоровительная работа;</w:t>
      </w:r>
    </w:p>
    <w:p w:rsidR="002C03AE" w:rsidRPr="00DB2F2F" w:rsidRDefault="002C03AE" w:rsidP="002C03AE">
      <w:pPr>
        <w:pStyle w:val="Style14"/>
        <w:widowControl/>
        <w:numPr>
          <w:ilvl w:val="0"/>
          <w:numId w:val="15"/>
        </w:numPr>
        <w:tabs>
          <w:tab w:val="left" w:pos="734"/>
        </w:tabs>
        <w:ind w:left="494"/>
        <w:rPr>
          <w:rStyle w:val="FontStyle97"/>
        </w:rPr>
      </w:pPr>
      <w:r w:rsidRPr="00DB2F2F">
        <w:rPr>
          <w:rStyle w:val="FontStyle97"/>
        </w:rPr>
        <w:t xml:space="preserve">культурно - </w:t>
      </w:r>
      <w:proofErr w:type="spellStart"/>
      <w:r w:rsidRPr="00DB2F2F">
        <w:rPr>
          <w:rStyle w:val="FontStyle97"/>
        </w:rPr>
        <w:t>досуговая</w:t>
      </w:r>
      <w:proofErr w:type="spellEnd"/>
      <w:r w:rsidRPr="00DB2F2F">
        <w:rPr>
          <w:rStyle w:val="FontStyle97"/>
        </w:rPr>
        <w:t xml:space="preserve"> деятельность;</w:t>
      </w:r>
    </w:p>
    <w:p w:rsidR="002C03AE" w:rsidRPr="00DB2F2F" w:rsidRDefault="002C03AE" w:rsidP="002C03AE">
      <w:pPr>
        <w:pStyle w:val="Style14"/>
        <w:widowControl/>
        <w:numPr>
          <w:ilvl w:val="0"/>
          <w:numId w:val="15"/>
        </w:numPr>
        <w:tabs>
          <w:tab w:val="left" w:pos="734"/>
        </w:tabs>
        <w:ind w:left="494"/>
        <w:rPr>
          <w:rStyle w:val="FontStyle97"/>
        </w:rPr>
      </w:pPr>
      <w:r w:rsidRPr="00DB2F2F">
        <w:rPr>
          <w:rStyle w:val="FontStyle97"/>
        </w:rPr>
        <w:t>проектная деятельность.</w:t>
      </w:r>
    </w:p>
    <w:p w:rsidR="002C03AE" w:rsidRPr="00DB2F2F" w:rsidRDefault="002C03AE" w:rsidP="002C03AE">
      <w:pPr>
        <w:jc w:val="both"/>
      </w:pPr>
      <w:r w:rsidRPr="00DB2F2F">
        <w:t xml:space="preserve">Лагерь с дневным </w:t>
      </w:r>
      <w:r>
        <w:t>пребыванием детей «Радуга» - 5</w:t>
      </w:r>
      <w:r w:rsidRPr="00DB2F2F">
        <w:t>0 человек</w:t>
      </w:r>
    </w:p>
    <w:p w:rsidR="002C03AE" w:rsidRPr="00DB2F2F" w:rsidRDefault="002C03AE" w:rsidP="002C03AE">
      <w:pPr>
        <w:jc w:val="both"/>
      </w:pPr>
      <w:r w:rsidRPr="00DB2F2F">
        <w:t>В этом году количество человек охваченных летних отдыхом при школе остается на прежнем уровне.</w:t>
      </w:r>
    </w:p>
    <w:p w:rsidR="002C03AE" w:rsidRPr="00DB2F2F" w:rsidRDefault="002C03AE" w:rsidP="002C03AE">
      <w:pPr>
        <w:jc w:val="both"/>
      </w:pPr>
      <w:r w:rsidRPr="00DB2F2F">
        <w:t xml:space="preserve"> В августе на базе школы работал трудовой отряд по благоустройству территории в количестве 10 человек. Руководителем отряда являлась </w:t>
      </w:r>
      <w:proofErr w:type="spellStart"/>
      <w:r>
        <w:t>Биктурова</w:t>
      </w:r>
      <w:proofErr w:type="spellEnd"/>
      <w:r>
        <w:t xml:space="preserve"> Ш.С. </w:t>
      </w:r>
    </w:p>
    <w:p w:rsidR="002C03AE" w:rsidRPr="00B936EB" w:rsidRDefault="002C03AE" w:rsidP="002C03AE">
      <w:pPr>
        <w:ind w:firstLine="708"/>
        <w:jc w:val="both"/>
        <w:rPr>
          <w:rFonts w:eastAsia="Calibri"/>
        </w:rPr>
      </w:pPr>
      <w:r w:rsidRPr="00DB2F2F">
        <w:t xml:space="preserve">Опытные </w:t>
      </w:r>
      <w:proofErr w:type="gramStart"/>
      <w:r w:rsidRPr="00DB2F2F">
        <w:t>воспит</w:t>
      </w:r>
      <w:r w:rsidRPr="00DB2F2F">
        <w:rPr>
          <w:vanish/>
        </w:rPr>
        <w:t>третьих блюд.</w:t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t>атели</w:t>
      </w:r>
      <w:proofErr w:type="gramEnd"/>
      <w:r w:rsidRPr="00DB2F2F">
        <w:t xml:space="preserve"> лагеря с дневным пребыванием детей «</w:t>
      </w:r>
      <w:r>
        <w:t>Радуга</w:t>
      </w:r>
      <w:r w:rsidRPr="00DB2F2F">
        <w:t xml:space="preserve">» </w:t>
      </w:r>
      <w:r>
        <w:t xml:space="preserve">во главе с </w:t>
      </w:r>
      <w:r w:rsidRPr="00DB2F2F">
        <w:t xml:space="preserve"> руководител</w:t>
      </w:r>
      <w:r>
        <w:t>ем</w:t>
      </w:r>
      <w:r w:rsidRPr="00DB2F2F">
        <w:t xml:space="preserve"> лагеря </w:t>
      </w:r>
      <w:proofErr w:type="spellStart"/>
      <w:r>
        <w:t>Фаткуллиной</w:t>
      </w:r>
      <w:proofErr w:type="spellEnd"/>
      <w:r>
        <w:t xml:space="preserve"> Э.А.</w:t>
      </w:r>
      <w:r w:rsidRPr="00DB2F2F">
        <w:t xml:space="preserve"> ежедневно организовывали разностороннюю творческую деятельность, создавали условия для оздоровления и развития каждого ребенка в соответствии с материально-техническим и методическим обеспечением, педагогическими условиями лагеря. День в лагере начинался с утренней зарядки, завтрака. С 10 до 13 часов была игровая программа. В конце дня подводились итоги занятий, обмен впечатлениями о пройденном дне.</w:t>
      </w:r>
      <w:r>
        <w:t xml:space="preserve"> </w:t>
      </w:r>
      <w:r w:rsidRPr="00DB2F2F">
        <w:rPr>
          <w:vanish/>
        </w:rPr>
        <w:t>площадкам. ы краеведение</w:t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rPr>
          <w:vanish/>
        </w:rPr>
        <w:pgNum/>
      </w:r>
      <w:r w:rsidRPr="00DB2F2F">
        <w:t>Традиционно воспитанники отрядов принимали участие в трудовых десанта</w:t>
      </w:r>
      <w:r>
        <w:t>х по уборке школьной территории</w:t>
      </w:r>
      <w:r w:rsidRPr="00DB2F2F">
        <w:t>, высадили цветы на клумбах, поливали посадки.</w:t>
      </w:r>
    </w:p>
    <w:p w:rsidR="002C03AE" w:rsidRPr="00DB2F2F" w:rsidRDefault="002C03AE" w:rsidP="002C03AE">
      <w:pPr>
        <w:jc w:val="both"/>
      </w:pPr>
      <w:r w:rsidRPr="00DB2F2F">
        <w:t xml:space="preserve">        Ежегодно среди воспитанников пользуются популярностью следующие мероприятия:</w:t>
      </w:r>
    </w:p>
    <w:p w:rsidR="002C03AE" w:rsidRPr="00DB2F2F" w:rsidRDefault="002C03AE" w:rsidP="002C03AE">
      <w:pPr>
        <w:jc w:val="both"/>
      </w:pPr>
      <w:r w:rsidRPr="00DB2F2F">
        <w:t>- создание костюмов из бросового материала;</w:t>
      </w:r>
    </w:p>
    <w:p w:rsidR="002C03AE" w:rsidRPr="00DB2F2F" w:rsidRDefault="002C03AE" w:rsidP="002C03AE">
      <w:pPr>
        <w:jc w:val="both"/>
      </w:pPr>
      <w:r w:rsidRPr="00DB2F2F">
        <w:t>- игры по станциям;</w:t>
      </w:r>
    </w:p>
    <w:p w:rsidR="002C03AE" w:rsidRPr="00DB2F2F" w:rsidRDefault="002C03AE" w:rsidP="002C03AE">
      <w:pPr>
        <w:jc w:val="both"/>
      </w:pPr>
      <w:r w:rsidRPr="00DB2F2F">
        <w:t>- шашечный турнир;</w:t>
      </w:r>
    </w:p>
    <w:p w:rsidR="002C03AE" w:rsidRPr="00DB2F2F" w:rsidRDefault="002C03AE" w:rsidP="002C03AE">
      <w:pPr>
        <w:jc w:val="both"/>
      </w:pPr>
      <w:r w:rsidRPr="00DB2F2F">
        <w:t>- спортивные эстафеты;</w:t>
      </w:r>
    </w:p>
    <w:p w:rsidR="002C03AE" w:rsidRDefault="002C03AE" w:rsidP="002C03AE">
      <w:pPr>
        <w:jc w:val="both"/>
      </w:pPr>
      <w:r w:rsidRPr="00DB2F2F">
        <w:t>- пионербол.</w:t>
      </w:r>
    </w:p>
    <w:p w:rsidR="002C03AE" w:rsidRPr="00DB2F2F" w:rsidRDefault="002C03AE" w:rsidP="002C03AE">
      <w:pPr>
        <w:jc w:val="both"/>
      </w:pPr>
      <w:r>
        <w:t>- зарница</w:t>
      </w:r>
    </w:p>
    <w:p w:rsidR="002C03AE" w:rsidRPr="00DB2F2F" w:rsidRDefault="002C03AE" w:rsidP="002C03AE">
      <w:pPr>
        <w:jc w:val="both"/>
      </w:pPr>
      <w:r>
        <w:t>П</w:t>
      </w:r>
      <w:r w:rsidRPr="00DB2F2F">
        <w:t xml:space="preserve">роводились измерения на начало и конец смены: </w:t>
      </w:r>
    </w:p>
    <w:p w:rsidR="002C03AE" w:rsidRDefault="002C03AE" w:rsidP="002C03AE">
      <w:pPr>
        <w:jc w:val="both"/>
      </w:pPr>
      <w:proofErr w:type="gramStart"/>
      <w:r w:rsidRPr="00DB2F2F">
        <w:t>антропологические</w:t>
      </w:r>
      <w:proofErr w:type="gramEnd"/>
      <w:r w:rsidRPr="00DB2F2F">
        <w:t xml:space="preserve"> – рост, вес</w:t>
      </w:r>
    </w:p>
    <w:p w:rsidR="002C03AE" w:rsidRPr="00DB2F2F" w:rsidRDefault="002C03AE" w:rsidP="002C03AE">
      <w:pPr>
        <w:jc w:val="both"/>
      </w:pPr>
    </w:p>
    <w:p w:rsidR="002C03AE" w:rsidRPr="00DB2F2F" w:rsidRDefault="002C03AE" w:rsidP="002C03AE">
      <w:pPr>
        <w:pStyle w:val="Style18"/>
        <w:widowControl/>
        <w:rPr>
          <w:rStyle w:val="FontStyle95"/>
        </w:rPr>
      </w:pPr>
      <w:r w:rsidRPr="00DB2F2F">
        <w:rPr>
          <w:rStyle w:val="FontStyle95"/>
        </w:rPr>
        <w:t>Организация питания и медицинского обслуживания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</w:pPr>
      <w:r w:rsidRPr="00DB2F2F">
        <w:t>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обучения. Особое значение приобретает правильное школьное питание с учетом того, что в последние годы дети проводят все больше времени в образовательном учреждении при весьма интенсивном характере процесса обучения.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</w:pPr>
      <w:r w:rsidRPr="00DB2F2F">
        <w:t>Работа педагогического коллектива по организации питания имеет системный характер, строится на основе локальных актов. В школе разработан и реализуется план по пропаганде здорового питания. Разработан и контролируется администрацией порядок приёма учащимися пищи, осуществляемый строго по графику. Прием пищевых продуктов осуществляется при наличии документов, подтверждающих их качество и безопасность.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</w:pPr>
      <w:r w:rsidRPr="00DB2F2F">
        <w:t>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осуществляется учащимся каждого класса по графику на переменах. Организация обслуживания строится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углеводов, витаминов.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 xml:space="preserve">Примерное меню, разработанное в зависимости от возраста детей и стоимости питания, согласовано с Управлением </w:t>
      </w:r>
      <w:proofErr w:type="spellStart"/>
      <w:r w:rsidRPr="00DB2F2F">
        <w:rPr>
          <w:rStyle w:val="FontStyle97"/>
        </w:rPr>
        <w:t>Роспотребнадзора</w:t>
      </w:r>
      <w:proofErr w:type="spellEnd"/>
      <w:r w:rsidRPr="00DB2F2F">
        <w:rPr>
          <w:rStyle w:val="FontStyle97"/>
        </w:rPr>
        <w:t xml:space="preserve"> по Челябинской области. Питание организовано в соответствии с режимом работы столовой, утвержденным Приказом </w:t>
      </w:r>
      <w:r w:rsidRPr="00DB2F2F">
        <w:rPr>
          <w:rStyle w:val="FontStyle97"/>
        </w:rPr>
        <w:lastRenderedPageBreak/>
        <w:t xml:space="preserve">директора. </w:t>
      </w:r>
      <w:proofErr w:type="gramStart"/>
      <w:r w:rsidRPr="00DB2F2F">
        <w:rPr>
          <w:rStyle w:val="FontStyle97"/>
        </w:rPr>
        <w:t>Обучающиеся</w:t>
      </w:r>
      <w:proofErr w:type="gramEnd"/>
      <w:r w:rsidRPr="00DB2F2F">
        <w:rPr>
          <w:rStyle w:val="FontStyle97"/>
        </w:rPr>
        <w:t xml:space="preserve"> в столовой питаются в соответствии с расписанием. Расписание занятий предусматривает 15-минутный перерыв, достаточный для приема пищи. Утвержденный график питания находится на информационном стенде в столовой. Организованное питание позволяет быстро и качественно обеспечить полноценное питание учащихся. </w:t>
      </w:r>
      <w:proofErr w:type="gramStart"/>
      <w:r>
        <w:rPr>
          <w:rStyle w:val="FontStyle97"/>
        </w:rPr>
        <w:t>О</w:t>
      </w:r>
      <w:r w:rsidRPr="00DB2F2F">
        <w:rPr>
          <w:rStyle w:val="FontStyle97"/>
        </w:rPr>
        <w:t>бучающи</w:t>
      </w:r>
      <w:r>
        <w:rPr>
          <w:rStyle w:val="FontStyle97"/>
        </w:rPr>
        <w:t>е</w:t>
      </w:r>
      <w:r w:rsidRPr="00DB2F2F">
        <w:rPr>
          <w:rStyle w:val="FontStyle97"/>
        </w:rPr>
        <w:t>ся</w:t>
      </w:r>
      <w:proofErr w:type="gramEnd"/>
      <w:r w:rsidRPr="00DB2F2F">
        <w:rPr>
          <w:rStyle w:val="FontStyle97"/>
        </w:rPr>
        <w:t xml:space="preserve"> пита</w:t>
      </w:r>
      <w:r>
        <w:rPr>
          <w:rStyle w:val="FontStyle97"/>
        </w:rPr>
        <w:t>ю</w:t>
      </w:r>
      <w:r w:rsidRPr="00DB2F2F">
        <w:rPr>
          <w:rStyle w:val="FontStyle97"/>
        </w:rPr>
        <w:t xml:space="preserve">тся комплексным завтраком, стоимость которого составляла </w:t>
      </w:r>
      <w:r>
        <w:rPr>
          <w:rStyle w:val="FontStyle97"/>
        </w:rPr>
        <w:t>от 30 до 45 рублей в день.</w:t>
      </w:r>
      <w:r w:rsidRPr="00DB2F2F">
        <w:rPr>
          <w:rStyle w:val="FontStyle97"/>
        </w:rPr>
        <w:t xml:space="preserve"> В 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год</w:t>
      </w:r>
      <w:r>
        <w:rPr>
          <w:rStyle w:val="FontStyle97"/>
        </w:rPr>
        <w:t>у</w:t>
      </w:r>
      <w:r w:rsidRPr="00DB2F2F">
        <w:rPr>
          <w:rStyle w:val="FontStyle97"/>
        </w:rPr>
        <w:t xml:space="preserve"> г</w:t>
      </w:r>
      <w:r>
        <w:rPr>
          <w:rStyle w:val="FontStyle97"/>
        </w:rPr>
        <w:t>орячим питанием было охвачено 100</w:t>
      </w:r>
      <w:r w:rsidRPr="00DB2F2F">
        <w:rPr>
          <w:rStyle w:val="FontStyle97"/>
        </w:rPr>
        <w:t xml:space="preserve"> % обучающихся школы.</w:t>
      </w:r>
      <w:proofErr w:type="gramStart"/>
      <w:r>
        <w:rPr>
          <w:rStyle w:val="FontStyle97"/>
        </w:rPr>
        <w:t xml:space="preserve"> </w:t>
      </w:r>
      <w:r w:rsidRPr="00DB2F2F">
        <w:rPr>
          <w:rStyle w:val="FontStyle97"/>
        </w:rPr>
        <w:t>.</w:t>
      </w:r>
      <w:proofErr w:type="gramEnd"/>
      <w:r w:rsidRPr="00DB2F2F">
        <w:rPr>
          <w:rStyle w:val="FontStyle97"/>
        </w:rPr>
        <w:t xml:space="preserve">Классные руководители, </w:t>
      </w:r>
      <w:r>
        <w:rPr>
          <w:rStyle w:val="FontStyle97"/>
        </w:rPr>
        <w:t xml:space="preserve">дежурный учитель </w:t>
      </w:r>
      <w:r w:rsidRPr="00DB2F2F">
        <w:rPr>
          <w:rStyle w:val="FontStyle97"/>
        </w:rPr>
        <w:t>присутствуют в столовой в момент приема пищи и контролируют соблюдение санитарных норм и правил поведения в столовой во время приема пищи обучающимися.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</w:pPr>
      <w:r w:rsidRPr="00DB2F2F">
        <w:rPr>
          <w:rStyle w:val="FontStyle97"/>
        </w:rPr>
        <w:t xml:space="preserve">Обеденный зал </w:t>
      </w:r>
      <w:r>
        <w:rPr>
          <w:rStyle w:val="FontStyle97"/>
        </w:rPr>
        <w:t xml:space="preserve">оборудован в коридоре и </w:t>
      </w:r>
      <w:r w:rsidRPr="00DB2F2F">
        <w:rPr>
          <w:rStyle w:val="FontStyle97"/>
        </w:rPr>
        <w:t>рассчи</w:t>
      </w:r>
      <w:r>
        <w:rPr>
          <w:rStyle w:val="FontStyle97"/>
        </w:rPr>
        <w:t>тан на 3</w:t>
      </w:r>
      <w:r w:rsidRPr="00DB2F2F">
        <w:rPr>
          <w:rStyle w:val="FontStyle97"/>
        </w:rPr>
        <w:t xml:space="preserve">0 человек. </w:t>
      </w:r>
      <w:r>
        <w:rPr>
          <w:rStyle w:val="FontStyle97"/>
        </w:rPr>
        <w:t xml:space="preserve">Поэтому  режим приема пищи распределен в 3 перемены: после 2 урока – </w:t>
      </w:r>
      <w:proofErr w:type="spellStart"/>
      <w:r>
        <w:rPr>
          <w:rStyle w:val="FontStyle97"/>
        </w:rPr>
        <w:t>нач</w:t>
      </w:r>
      <w:proofErr w:type="spellEnd"/>
      <w:r>
        <w:rPr>
          <w:rStyle w:val="FontStyle97"/>
        </w:rPr>
        <w:t xml:space="preserve">. классы, после 3 урока – 5-7 классы, после 4 урока – 8-11 классы. </w:t>
      </w:r>
      <w:r w:rsidRPr="00DB2F2F">
        <w:rPr>
          <w:rStyle w:val="FontStyle97"/>
        </w:rPr>
        <w:t>В обеденном зале чисто, уютно</w:t>
      </w:r>
      <w:r>
        <w:rPr>
          <w:rStyle w:val="FontStyle97"/>
        </w:rPr>
        <w:t>.</w:t>
      </w:r>
      <w:r w:rsidRPr="00DB2F2F">
        <w:rPr>
          <w:rStyle w:val="FontStyle97"/>
        </w:rPr>
        <w:t xml:space="preserve"> Столовая обеспечена технологическим оборудованием, моющими и чистящими средствами. Хранение продуктов осуществляется в соответствии с санитарными нормами. </w:t>
      </w:r>
      <w:r w:rsidRPr="00DB2F2F">
        <w:t xml:space="preserve">В столовой выполняются все санитарно-эпидемиологические требования к организации питания </w:t>
      </w:r>
      <w:proofErr w:type="gramStart"/>
      <w:r w:rsidRPr="00DB2F2F">
        <w:t>обучающихся</w:t>
      </w:r>
      <w:proofErr w:type="gramEnd"/>
      <w:r w:rsidRPr="00DB2F2F">
        <w:t xml:space="preserve"> в школе в соответствии с нормами </w:t>
      </w:r>
      <w:proofErr w:type="spellStart"/>
      <w:r w:rsidRPr="00DB2F2F">
        <w:t>СанПиН</w:t>
      </w:r>
      <w:proofErr w:type="spellEnd"/>
      <w:r w:rsidRPr="00DB2F2F">
        <w:t>. 2.4.5.2409-08.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>
        <w:t>Санитарно-гигиеническому состоянию</w:t>
      </w:r>
      <w:r w:rsidRPr="00DB2F2F">
        <w:t xml:space="preserve"> столовой </w:t>
      </w:r>
      <w:r>
        <w:t>уделяется повышенное внимание. В 2019 году</w:t>
      </w:r>
      <w:r w:rsidRPr="00DB2F2F">
        <w:t xml:space="preserve"> </w:t>
      </w:r>
      <w:r>
        <w:t>случаев</w:t>
      </w:r>
      <w:r w:rsidRPr="00DB2F2F">
        <w:t xml:space="preserve"> заболевания киш</w:t>
      </w:r>
      <w:r>
        <w:t>ечной инфекцией не было</w:t>
      </w:r>
      <w:r w:rsidRPr="00DB2F2F">
        <w:t xml:space="preserve">. Перед входом в столовую имеются для мытья рук  </w:t>
      </w:r>
      <w:r>
        <w:t>3</w:t>
      </w:r>
      <w:r w:rsidRPr="00DB2F2F">
        <w:t xml:space="preserve"> умывальник</w:t>
      </w:r>
      <w:r>
        <w:t>а,</w:t>
      </w:r>
      <w:r w:rsidRPr="00DB2F2F">
        <w:t xml:space="preserve"> сушилк</w:t>
      </w:r>
      <w:r>
        <w:t>а</w:t>
      </w:r>
      <w:r w:rsidRPr="00DB2F2F">
        <w:t xml:space="preserve"> для рук</w:t>
      </w:r>
      <w:r>
        <w:t>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proofErr w:type="gramStart"/>
      <w:r w:rsidRPr="00DB2F2F">
        <w:t>В школе ведутся журналы: санитарный журнал о допуске работников столовой к работе; журнал учета температурного режима холодильного оборудования; журнал готовой кулинарной продукции; журнал готовой пищевой продукции; журнал бракеража пищевых продуктов и продовольственного сырья.</w:t>
      </w:r>
      <w:r w:rsidRPr="00DB2F2F">
        <w:rPr>
          <w:rStyle w:val="FontStyle97"/>
        </w:rPr>
        <w:t>. Контролируется санитарное состояние пищеблока, личная гигиена сотрудников, условия и сроки хранения продуктов, организация питания, оборудование пищеблока, проведение искусственной витаминизации.</w:t>
      </w:r>
      <w:proofErr w:type="gramEnd"/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 xml:space="preserve">Для осуществления четкой организации питания сформирована нормативно-правовая база документов вышестоящих организаций федерального, регионального, муниципального уровней. На основе этой нормативной базы разработана локальная нормативная база </w:t>
      </w:r>
      <w:r>
        <w:rPr>
          <w:rStyle w:val="FontStyle97"/>
        </w:rPr>
        <w:t>школы</w:t>
      </w:r>
      <w:r w:rsidRPr="00DB2F2F">
        <w:rPr>
          <w:rStyle w:val="FontStyle97"/>
        </w:rPr>
        <w:t xml:space="preserve"> по организации питания: необходимые для организации питания в школе приказы, документы, подтверждающие льготу, Программа</w:t>
      </w:r>
      <w:r>
        <w:rPr>
          <w:rStyle w:val="FontStyle97"/>
        </w:rPr>
        <w:t>,</w:t>
      </w:r>
      <w:r w:rsidRPr="00DB2F2F">
        <w:rPr>
          <w:rStyle w:val="FontStyle97"/>
        </w:rPr>
        <w:t xml:space="preserve"> отчеты по питанию.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 xml:space="preserve">Согласно </w:t>
      </w:r>
      <w:r>
        <w:rPr>
          <w:rStyle w:val="FontStyle97"/>
        </w:rPr>
        <w:t xml:space="preserve"> выделенным</w:t>
      </w:r>
      <w:r w:rsidRPr="00DB2F2F">
        <w:rPr>
          <w:rStyle w:val="FontStyle97"/>
        </w:rPr>
        <w:t xml:space="preserve"> средств</w:t>
      </w:r>
      <w:r>
        <w:rPr>
          <w:rStyle w:val="FontStyle97"/>
        </w:rPr>
        <w:t>ам</w:t>
      </w:r>
      <w:r w:rsidRPr="00DB2F2F">
        <w:rPr>
          <w:rStyle w:val="FontStyle97"/>
        </w:rPr>
        <w:t xml:space="preserve"> областного и </w:t>
      </w:r>
      <w:r>
        <w:rPr>
          <w:rStyle w:val="FontStyle97"/>
        </w:rPr>
        <w:t>районн</w:t>
      </w:r>
      <w:r w:rsidRPr="00DB2F2F">
        <w:rPr>
          <w:rStyle w:val="FontStyle97"/>
        </w:rPr>
        <w:t>ого бюджетов</w:t>
      </w:r>
      <w:r>
        <w:rPr>
          <w:rStyle w:val="FontStyle97"/>
        </w:rPr>
        <w:t xml:space="preserve"> в 2019году л</w:t>
      </w:r>
      <w:r w:rsidRPr="00DB2F2F">
        <w:rPr>
          <w:rStyle w:val="FontStyle97"/>
        </w:rPr>
        <w:t>ьготным питанием бы</w:t>
      </w:r>
      <w:r>
        <w:rPr>
          <w:rStyle w:val="FontStyle97"/>
        </w:rPr>
        <w:t xml:space="preserve">ли охвачены 63 </w:t>
      </w:r>
      <w:r w:rsidRPr="00DB2F2F">
        <w:rPr>
          <w:rStyle w:val="FontStyle97"/>
        </w:rPr>
        <w:t>обучающихся в соответствии с предоставленными документами.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370"/>
        <w:rPr>
          <w:rStyle w:val="FontStyle97"/>
        </w:rPr>
      </w:pPr>
      <w:r w:rsidRPr="00DB2F2F">
        <w:rPr>
          <w:rStyle w:val="FontStyle97"/>
        </w:rPr>
        <w:t xml:space="preserve"> Льготное питание получали следующие категории детей:</w:t>
      </w:r>
    </w:p>
    <w:p w:rsidR="002C03AE" w:rsidRPr="00DB2F2F" w:rsidRDefault="002C03AE" w:rsidP="002C03AE">
      <w:pPr>
        <w:pStyle w:val="Style14"/>
        <w:widowControl/>
        <w:numPr>
          <w:ilvl w:val="0"/>
          <w:numId w:val="16"/>
        </w:numPr>
        <w:tabs>
          <w:tab w:val="left" w:pos="706"/>
        </w:tabs>
        <w:ind w:left="370"/>
        <w:rPr>
          <w:rStyle w:val="FontStyle97"/>
        </w:rPr>
      </w:pPr>
      <w:r w:rsidRPr="00DB2F2F">
        <w:rPr>
          <w:rStyle w:val="FontStyle97"/>
        </w:rPr>
        <w:t>из многодетных семей;</w:t>
      </w:r>
    </w:p>
    <w:p w:rsidR="002C03AE" w:rsidRPr="00DB2F2F" w:rsidRDefault="002C03AE" w:rsidP="002C03AE">
      <w:pPr>
        <w:pStyle w:val="Style14"/>
        <w:widowControl/>
        <w:numPr>
          <w:ilvl w:val="0"/>
          <w:numId w:val="16"/>
        </w:numPr>
        <w:tabs>
          <w:tab w:val="left" w:pos="706"/>
        </w:tabs>
        <w:ind w:left="370"/>
        <w:rPr>
          <w:rStyle w:val="FontStyle97"/>
        </w:rPr>
      </w:pPr>
      <w:r w:rsidRPr="00DB2F2F">
        <w:rPr>
          <w:rStyle w:val="FontStyle97"/>
        </w:rPr>
        <w:t>из малообеспеченных семей;</w:t>
      </w:r>
    </w:p>
    <w:p w:rsidR="002C03AE" w:rsidRPr="00DB2F2F" w:rsidRDefault="002C03AE" w:rsidP="002C03AE">
      <w:pPr>
        <w:pStyle w:val="Style14"/>
        <w:widowControl/>
        <w:numPr>
          <w:ilvl w:val="0"/>
          <w:numId w:val="16"/>
        </w:numPr>
        <w:tabs>
          <w:tab w:val="left" w:pos="706"/>
        </w:tabs>
        <w:ind w:left="370"/>
        <w:rPr>
          <w:rStyle w:val="FontStyle97"/>
        </w:rPr>
      </w:pPr>
      <w:r w:rsidRPr="00DB2F2F">
        <w:rPr>
          <w:rStyle w:val="FontStyle97"/>
        </w:rPr>
        <w:t>дети, родители которых участвовали в боевых действиях;</w:t>
      </w:r>
    </w:p>
    <w:p w:rsidR="002C03AE" w:rsidRPr="00DB2F2F" w:rsidRDefault="002C03AE" w:rsidP="002C03AE">
      <w:pPr>
        <w:pStyle w:val="Style14"/>
        <w:widowControl/>
        <w:numPr>
          <w:ilvl w:val="0"/>
          <w:numId w:val="16"/>
        </w:numPr>
        <w:tabs>
          <w:tab w:val="left" w:pos="706"/>
        </w:tabs>
        <w:ind w:left="370"/>
        <w:rPr>
          <w:rStyle w:val="FontStyle97"/>
        </w:rPr>
      </w:pPr>
      <w:r w:rsidRPr="00DB2F2F">
        <w:rPr>
          <w:rStyle w:val="FontStyle97"/>
        </w:rPr>
        <w:t>дети, имеющие нарушения в состоянии здоровья;</w:t>
      </w:r>
    </w:p>
    <w:p w:rsidR="002C03AE" w:rsidRDefault="002C03AE" w:rsidP="002C03AE">
      <w:pPr>
        <w:pStyle w:val="Style14"/>
        <w:widowControl/>
        <w:numPr>
          <w:ilvl w:val="0"/>
          <w:numId w:val="16"/>
        </w:numPr>
        <w:tabs>
          <w:tab w:val="left" w:pos="706"/>
        </w:tabs>
        <w:ind w:left="370"/>
        <w:rPr>
          <w:rStyle w:val="FontStyle97"/>
        </w:rPr>
      </w:pPr>
      <w:r w:rsidRPr="00DB2F2F">
        <w:rPr>
          <w:rStyle w:val="FontStyle97"/>
        </w:rPr>
        <w:t>семьи, находящиеся в трудной жизненной ситуации.</w:t>
      </w:r>
    </w:p>
    <w:p w:rsidR="002C03AE" w:rsidRDefault="002C03AE" w:rsidP="002C03AE">
      <w:pPr>
        <w:pStyle w:val="Style14"/>
        <w:widowControl/>
        <w:numPr>
          <w:ilvl w:val="0"/>
          <w:numId w:val="16"/>
        </w:numPr>
        <w:tabs>
          <w:tab w:val="left" w:pos="706"/>
        </w:tabs>
        <w:ind w:left="370"/>
        <w:rPr>
          <w:rStyle w:val="FontStyle97"/>
        </w:rPr>
      </w:pPr>
      <w:r>
        <w:rPr>
          <w:rStyle w:val="FontStyle97"/>
        </w:rPr>
        <w:t>Дети-инвалиды;</w:t>
      </w:r>
    </w:p>
    <w:p w:rsidR="002C03AE" w:rsidRPr="00DB2F2F" w:rsidRDefault="002C03AE" w:rsidP="002C03AE">
      <w:pPr>
        <w:pStyle w:val="Style14"/>
        <w:widowControl/>
        <w:numPr>
          <w:ilvl w:val="0"/>
          <w:numId w:val="16"/>
        </w:numPr>
        <w:tabs>
          <w:tab w:val="left" w:pos="706"/>
        </w:tabs>
        <w:ind w:left="370"/>
        <w:rPr>
          <w:rStyle w:val="FontStyle97"/>
        </w:rPr>
      </w:pPr>
      <w:r>
        <w:rPr>
          <w:rStyle w:val="FontStyle97"/>
        </w:rPr>
        <w:t>Опекаемые дети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proofErr w:type="gramStart"/>
      <w:r w:rsidRPr="00DB2F2F">
        <w:rPr>
          <w:rStyle w:val="FontStyle97"/>
        </w:rPr>
        <w:t xml:space="preserve">При формировании культуры здорового питания наиболее эффективна комплексная и системная работа в рамках предметов «Окружающий мир», «Природоведение», «Биология», «Основы безопасности и жизнедеятельности», «Технология» и др. </w:t>
      </w:r>
      <w:r w:rsidRPr="00DB2F2F">
        <w:rPr>
          <w:rStyle w:val="FontStyle92"/>
        </w:rPr>
        <w:t xml:space="preserve">С </w:t>
      </w:r>
      <w:r w:rsidRPr="00DB2F2F">
        <w:rPr>
          <w:rStyle w:val="FontStyle97"/>
        </w:rPr>
        <w:t>обучающимися 5-11 классов занятия по формирования культуры здорового питания проводятся в рамках предметов технология, химия, биология, иностранный язык, ОБЖ.</w:t>
      </w:r>
      <w:proofErr w:type="gramEnd"/>
      <w:r w:rsidRPr="00DB2F2F">
        <w:rPr>
          <w:rStyle w:val="FontStyle97"/>
        </w:rPr>
        <w:t xml:space="preserve"> На уроках биологии обучающиеся занимаются составлением рационов питания по калорийности, дозировки, учету витаминов</w:t>
      </w:r>
      <w:r>
        <w:rPr>
          <w:rStyle w:val="FontStyle97"/>
        </w:rPr>
        <w:t>.</w:t>
      </w:r>
    </w:p>
    <w:p w:rsidR="002C03AE" w:rsidRPr="00DB2F2F" w:rsidRDefault="002C03AE" w:rsidP="002C03AE">
      <w:pPr>
        <w:pStyle w:val="Style46"/>
        <w:widowControl/>
        <w:spacing w:line="240" w:lineRule="auto"/>
        <w:ind w:firstLine="528"/>
        <w:rPr>
          <w:rStyle w:val="FontStyle97"/>
        </w:rPr>
      </w:pPr>
      <w:r w:rsidRPr="00DB2F2F">
        <w:rPr>
          <w:rStyle w:val="FontStyle97"/>
        </w:rPr>
        <w:t>Вопросы по организации питания рассматривались на общешкольных родительских собраниях</w:t>
      </w:r>
      <w:r>
        <w:rPr>
          <w:rStyle w:val="FontStyle97"/>
        </w:rPr>
        <w:t>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20"/>
        <w:rPr>
          <w:rStyle w:val="FontStyle97"/>
        </w:rPr>
      </w:pPr>
      <w:r w:rsidRPr="00DB2F2F">
        <w:rPr>
          <w:rStyle w:val="FontStyle97"/>
        </w:rPr>
        <w:lastRenderedPageBreak/>
        <w:t xml:space="preserve">Медицинское обслуживание в школе осуществляется специалистами медицинского учреждения - МУЗ </w:t>
      </w:r>
      <w:proofErr w:type="spellStart"/>
      <w:r>
        <w:rPr>
          <w:rStyle w:val="FontStyle97"/>
        </w:rPr>
        <w:t>Аргаяшская</w:t>
      </w:r>
      <w:proofErr w:type="spellEnd"/>
      <w:r>
        <w:rPr>
          <w:rStyle w:val="FontStyle97"/>
        </w:rPr>
        <w:t xml:space="preserve"> ЦРБ</w:t>
      </w:r>
      <w:r w:rsidRPr="00DB2F2F">
        <w:rPr>
          <w:rStyle w:val="FontStyle97"/>
        </w:rPr>
        <w:t xml:space="preserve">. </w:t>
      </w:r>
    </w:p>
    <w:p w:rsidR="002C03AE" w:rsidRPr="00DB2F2F" w:rsidRDefault="002C03AE" w:rsidP="002C03AE">
      <w:pPr>
        <w:pStyle w:val="Style39"/>
        <w:widowControl/>
        <w:spacing w:line="240" w:lineRule="auto"/>
        <w:ind w:left="269" w:firstLine="1334"/>
        <w:rPr>
          <w:sz w:val="20"/>
          <w:szCs w:val="20"/>
        </w:rPr>
      </w:pPr>
    </w:p>
    <w:p w:rsidR="002C03AE" w:rsidRPr="00DB2F2F" w:rsidRDefault="002C03AE" w:rsidP="002C03AE">
      <w:pPr>
        <w:pStyle w:val="Style39"/>
        <w:widowControl/>
        <w:spacing w:line="240" w:lineRule="auto"/>
        <w:ind w:left="269" w:firstLine="1334"/>
        <w:jc w:val="center"/>
        <w:rPr>
          <w:rStyle w:val="FontStyle95"/>
        </w:rPr>
      </w:pPr>
      <w:r w:rsidRPr="00DB2F2F">
        <w:rPr>
          <w:rStyle w:val="FontStyle95"/>
        </w:rPr>
        <w:t xml:space="preserve">Охрана и укрепление здоровья детей (оздоровительный компонент содержания учебных предметов, </w:t>
      </w:r>
      <w:proofErr w:type="spellStart"/>
      <w:r w:rsidRPr="00DB2F2F">
        <w:rPr>
          <w:rStyle w:val="FontStyle95"/>
        </w:rPr>
        <w:t>здоровьесберегающие</w:t>
      </w:r>
      <w:proofErr w:type="spellEnd"/>
      <w:r w:rsidRPr="00DB2F2F">
        <w:rPr>
          <w:rStyle w:val="FontStyle95"/>
        </w:rPr>
        <w:t xml:space="preserve"> программы, психолого-педагогическое сопровождение)</w:t>
      </w:r>
    </w:p>
    <w:p w:rsidR="002C03AE" w:rsidRPr="00DB2F2F" w:rsidRDefault="002C03AE" w:rsidP="002C03AE">
      <w:pPr>
        <w:pStyle w:val="Style39"/>
        <w:widowControl/>
        <w:spacing w:line="240" w:lineRule="auto"/>
        <w:ind w:left="269" w:firstLine="1334"/>
        <w:rPr>
          <w:rStyle w:val="FontStyle95"/>
          <w:highlight w:val="yellow"/>
        </w:rPr>
      </w:pP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 xml:space="preserve">Задачи формирования здорового образа жизни, сохранения и укрепления здоровья </w:t>
      </w:r>
      <w:proofErr w:type="gramStart"/>
      <w:r w:rsidRPr="00DB2F2F">
        <w:rPr>
          <w:rStyle w:val="FontStyle97"/>
        </w:rPr>
        <w:t>обучающихся</w:t>
      </w:r>
      <w:proofErr w:type="gramEnd"/>
      <w:r w:rsidRPr="00DB2F2F">
        <w:rPr>
          <w:rStyle w:val="FontStyle97"/>
        </w:rPr>
        <w:t xml:space="preserve"> являются приоритетными в деятельности </w:t>
      </w:r>
      <w:r>
        <w:rPr>
          <w:rStyle w:val="FontStyle97"/>
        </w:rPr>
        <w:t>школы.</w:t>
      </w:r>
      <w:r w:rsidRPr="00DB2F2F">
        <w:rPr>
          <w:rStyle w:val="FontStyle97"/>
        </w:rPr>
        <w:t xml:space="preserve"> Успешность обучения в школьные годы определяется уровнем состояния здоровья, с которым ребенок пришел в первый класс. Чтобы ребёнок мог хорошо учиться, он должен быть, прежде всего, здоровым. Однако результаты медицинских осмотров детей говорят о том, что </w:t>
      </w:r>
      <w:proofErr w:type="gramStart"/>
      <w:r w:rsidRPr="00DB2F2F">
        <w:rPr>
          <w:rStyle w:val="FontStyle97"/>
        </w:rPr>
        <w:t>здоровыми</w:t>
      </w:r>
      <w:proofErr w:type="gramEnd"/>
      <w:r w:rsidRPr="00DB2F2F">
        <w:rPr>
          <w:rStyle w:val="FontStyle97"/>
        </w:rPr>
        <w:t xml:space="preserve"> </w:t>
      </w:r>
      <w:r>
        <w:rPr>
          <w:rStyle w:val="FontStyle97"/>
        </w:rPr>
        <w:t xml:space="preserve">дети в школу не поступают. </w:t>
      </w:r>
      <w:r w:rsidRPr="00DB2F2F">
        <w:rPr>
          <w:rStyle w:val="FontStyle97"/>
        </w:rPr>
        <w:t>У</w:t>
      </w:r>
      <w:r>
        <w:rPr>
          <w:rStyle w:val="FontStyle97"/>
        </w:rPr>
        <w:t xml:space="preserve"> 100% </w:t>
      </w:r>
      <w:proofErr w:type="gramStart"/>
      <w:r>
        <w:rPr>
          <w:rStyle w:val="FontStyle97"/>
        </w:rPr>
        <w:t>первоклассников, поступивших осенью 2019г</w:t>
      </w:r>
      <w:r w:rsidRPr="00DB2F2F">
        <w:rPr>
          <w:rStyle w:val="FontStyle97"/>
        </w:rPr>
        <w:t xml:space="preserve"> имеются</w:t>
      </w:r>
      <w:proofErr w:type="gramEnd"/>
      <w:r w:rsidRPr="00DB2F2F">
        <w:rPr>
          <w:rStyle w:val="FontStyle97"/>
        </w:rPr>
        <w:t xml:space="preserve"> различные нарушения в состоянии здоровья.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 xml:space="preserve">Данные по школе среди </w:t>
      </w:r>
      <w:proofErr w:type="gramStart"/>
      <w:r w:rsidRPr="00DB2F2F">
        <w:rPr>
          <w:rStyle w:val="FontStyle97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3209"/>
      </w:tblGrid>
      <w:tr w:rsidR="002C03AE" w:rsidRPr="00DB2F2F" w:rsidTr="00597610">
        <w:tc>
          <w:tcPr>
            <w:tcW w:w="3208" w:type="dxa"/>
            <w:shd w:val="clear" w:color="auto" w:fill="auto"/>
          </w:tcPr>
          <w:p w:rsidR="002C03AE" w:rsidRPr="00DB2F2F" w:rsidRDefault="002C03AE" w:rsidP="00597610">
            <w:pPr>
              <w:pStyle w:val="Style7"/>
              <w:widowControl/>
              <w:spacing w:line="240" w:lineRule="auto"/>
              <w:ind w:firstLine="0"/>
              <w:rPr>
                <w:rStyle w:val="FontStyle97"/>
              </w:rPr>
            </w:pPr>
          </w:p>
        </w:tc>
        <w:tc>
          <w:tcPr>
            <w:tcW w:w="3209" w:type="dxa"/>
            <w:shd w:val="clear" w:color="auto" w:fill="auto"/>
          </w:tcPr>
          <w:p w:rsidR="002C03AE" w:rsidRPr="00DB2F2F" w:rsidRDefault="002C03AE" w:rsidP="0059761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97"/>
              </w:rPr>
            </w:pPr>
            <w:r w:rsidRPr="00DB2F2F">
              <w:rPr>
                <w:rStyle w:val="FontStyle97"/>
              </w:rPr>
              <w:t>201</w:t>
            </w:r>
            <w:r>
              <w:rPr>
                <w:rStyle w:val="FontStyle97"/>
              </w:rPr>
              <w:t>9</w:t>
            </w:r>
            <w:r w:rsidRPr="00DB2F2F">
              <w:rPr>
                <w:rStyle w:val="FontStyle97"/>
              </w:rPr>
              <w:t xml:space="preserve"> год</w:t>
            </w:r>
          </w:p>
        </w:tc>
      </w:tr>
      <w:tr w:rsidR="002C03AE" w:rsidRPr="00DB2F2F" w:rsidTr="00597610">
        <w:tc>
          <w:tcPr>
            <w:tcW w:w="3208" w:type="dxa"/>
            <w:shd w:val="clear" w:color="auto" w:fill="auto"/>
          </w:tcPr>
          <w:p w:rsidR="002C03AE" w:rsidRPr="00DB2F2F" w:rsidRDefault="002C03AE" w:rsidP="00597610">
            <w:pPr>
              <w:pStyle w:val="Style7"/>
              <w:widowControl/>
              <w:spacing w:line="240" w:lineRule="auto"/>
              <w:ind w:firstLine="0"/>
              <w:rPr>
                <w:rStyle w:val="FontStyle97"/>
              </w:rPr>
            </w:pPr>
            <w:r w:rsidRPr="00DB2F2F">
              <w:t>Физическое развитие в норме</w:t>
            </w:r>
          </w:p>
        </w:tc>
        <w:tc>
          <w:tcPr>
            <w:tcW w:w="3209" w:type="dxa"/>
            <w:shd w:val="clear" w:color="auto" w:fill="auto"/>
          </w:tcPr>
          <w:p w:rsidR="002C03AE" w:rsidRPr="00DB2F2F" w:rsidRDefault="002C03AE" w:rsidP="0059761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97"/>
              </w:rPr>
            </w:pPr>
            <w:r>
              <w:t>72</w:t>
            </w:r>
            <w:r w:rsidRPr="00DB2F2F">
              <w:t xml:space="preserve"> (82 %)</w:t>
            </w:r>
          </w:p>
        </w:tc>
      </w:tr>
      <w:tr w:rsidR="002C03AE" w:rsidRPr="00DB2F2F" w:rsidTr="00597610">
        <w:tc>
          <w:tcPr>
            <w:tcW w:w="3208" w:type="dxa"/>
            <w:shd w:val="clear" w:color="auto" w:fill="auto"/>
          </w:tcPr>
          <w:p w:rsidR="002C03AE" w:rsidRPr="00DB2F2F" w:rsidRDefault="002C03AE" w:rsidP="00597610">
            <w:pPr>
              <w:pStyle w:val="Style7"/>
              <w:widowControl/>
              <w:spacing w:line="240" w:lineRule="auto"/>
              <w:ind w:firstLine="0"/>
              <w:rPr>
                <w:rStyle w:val="FontStyle97"/>
              </w:rPr>
            </w:pPr>
            <w:r w:rsidRPr="00DB2F2F">
              <w:t>С отклонениями</w:t>
            </w:r>
          </w:p>
        </w:tc>
        <w:tc>
          <w:tcPr>
            <w:tcW w:w="3209" w:type="dxa"/>
            <w:shd w:val="clear" w:color="auto" w:fill="auto"/>
          </w:tcPr>
          <w:p w:rsidR="002C03AE" w:rsidRPr="00DB2F2F" w:rsidRDefault="002C03AE" w:rsidP="0059761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97"/>
              </w:rPr>
            </w:pPr>
            <w:r>
              <w:t>3</w:t>
            </w:r>
            <w:r w:rsidRPr="00DB2F2F">
              <w:t xml:space="preserve"> (</w:t>
            </w:r>
            <w:r>
              <w:t>3</w:t>
            </w:r>
            <w:r w:rsidRPr="00DB2F2F">
              <w:t xml:space="preserve"> %)</w:t>
            </w:r>
          </w:p>
        </w:tc>
      </w:tr>
      <w:tr w:rsidR="002C03AE" w:rsidRPr="00DB2F2F" w:rsidTr="00597610">
        <w:tc>
          <w:tcPr>
            <w:tcW w:w="3208" w:type="dxa"/>
            <w:shd w:val="clear" w:color="auto" w:fill="auto"/>
          </w:tcPr>
          <w:p w:rsidR="002C03AE" w:rsidRPr="00DB2F2F" w:rsidRDefault="002C03AE" w:rsidP="00597610">
            <w:pPr>
              <w:pStyle w:val="Style7"/>
              <w:widowControl/>
              <w:spacing w:line="240" w:lineRule="auto"/>
              <w:ind w:firstLine="0"/>
              <w:rPr>
                <w:rStyle w:val="FontStyle97"/>
              </w:rPr>
            </w:pPr>
            <w:r w:rsidRPr="00DB2F2F">
              <w:t>«Д» учет</w:t>
            </w:r>
          </w:p>
        </w:tc>
        <w:tc>
          <w:tcPr>
            <w:tcW w:w="3209" w:type="dxa"/>
            <w:shd w:val="clear" w:color="auto" w:fill="auto"/>
          </w:tcPr>
          <w:p w:rsidR="002C03AE" w:rsidRPr="00DB2F2F" w:rsidRDefault="002C03AE" w:rsidP="0059761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97"/>
              </w:rPr>
            </w:pPr>
            <w:r>
              <w:t>13</w:t>
            </w:r>
            <w:r w:rsidRPr="00DB2F2F">
              <w:t xml:space="preserve"> (15 %)</w:t>
            </w:r>
          </w:p>
        </w:tc>
      </w:tr>
    </w:tbl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</w:p>
    <w:p w:rsidR="002C03AE" w:rsidRPr="00DB2F2F" w:rsidRDefault="002C03AE" w:rsidP="002C03AE">
      <w:pPr>
        <w:jc w:val="both"/>
        <w:rPr>
          <w:highlight w:val="yellow"/>
        </w:rPr>
      </w:pPr>
    </w:p>
    <w:tbl>
      <w:tblPr>
        <w:tblW w:w="3397" w:type="dxa"/>
        <w:tblLook w:val="01E0"/>
      </w:tblPr>
      <w:tblGrid>
        <w:gridCol w:w="1849"/>
        <w:gridCol w:w="1548"/>
      </w:tblGrid>
      <w:tr w:rsidR="002C03AE" w:rsidRPr="00DB2F2F" w:rsidTr="00597610">
        <w:trPr>
          <w:trHeight w:val="43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both"/>
            </w:pPr>
            <w:r w:rsidRPr="00DB2F2F">
              <w:t xml:space="preserve">Группы здоровья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>
              <w:t>2019</w:t>
            </w:r>
          </w:p>
        </w:tc>
      </w:tr>
      <w:tr w:rsidR="002C03AE" w:rsidRPr="00DB2F2F" w:rsidTr="005976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rPr>
                <w:lang w:val="en-US"/>
              </w:rPr>
              <w:t>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>
              <w:t>27(31%)</w:t>
            </w:r>
          </w:p>
        </w:tc>
      </w:tr>
      <w:tr w:rsidR="002C03AE" w:rsidRPr="00DB2F2F" w:rsidTr="005976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rPr>
                <w:lang w:val="en-US"/>
              </w:rPr>
              <w:t>II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>
              <w:t>31(35%)</w:t>
            </w:r>
          </w:p>
        </w:tc>
      </w:tr>
      <w:tr w:rsidR="002C03AE" w:rsidRPr="00DB2F2F" w:rsidTr="005976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t>III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>
              <w:t>27(31%)</w:t>
            </w:r>
          </w:p>
        </w:tc>
      </w:tr>
      <w:tr w:rsidR="002C03AE" w:rsidRPr="00DB2F2F" w:rsidTr="005976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t>IV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>
              <w:t>3(3%)</w:t>
            </w:r>
          </w:p>
        </w:tc>
      </w:tr>
    </w:tbl>
    <w:p w:rsidR="002C03AE" w:rsidRPr="00DB2F2F" w:rsidRDefault="002C03AE" w:rsidP="002C03AE">
      <w:pPr>
        <w:jc w:val="both"/>
        <w:rPr>
          <w:highlight w:val="yellow"/>
        </w:rPr>
      </w:pPr>
    </w:p>
    <w:p w:rsidR="002C03AE" w:rsidRPr="00DB2F2F" w:rsidRDefault="002C03AE" w:rsidP="002C03AE">
      <w:pPr>
        <w:jc w:val="both"/>
        <w:rPr>
          <w:highlight w:val="yellow"/>
        </w:rPr>
      </w:pPr>
    </w:p>
    <w:p w:rsidR="002C03AE" w:rsidRPr="00DB2F2F" w:rsidRDefault="002C03AE" w:rsidP="002C03AE">
      <w:pPr>
        <w:jc w:val="both"/>
        <w:rPr>
          <w:highlight w:val="yellow"/>
        </w:rPr>
      </w:pPr>
    </w:p>
    <w:tbl>
      <w:tblPr>
        <w:tblW w:w="3539" w:type="dxa"/>
        <w:tblLook w:val="01E0"/>
      </w:tblPr>
      <w:tblGrid>
        <w:gridCol w:w="2058"/>
        <w:gridCol w:w="1481"/>
      </w:tblGrid>
      <w:tr w:rsidR="002C03AE" w:rsidRPr="00DB2F2F" w:rsidTr="0059761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both"/>
            </w:pPr>
            <w:r w:rsidRPr="00DB2F2F">
              <w:t>Группы по ФК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t>201</w:t>
            </w:r>
            <w:r>
              <w:t>9</w:t>
            </w:r>
          </w:p>
        </w:tc>
      </w:tr>
      <w:tr w:rsidR="002C03AE" w:rsidRPr="00DB2F2F" w:rsidTr="0059761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t>основная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>
              <w:t>29</w:t>
            </w:r>
            <w:r w:rsidRPr="00DB2F2F">
              <w:t xml:space="preserve"> (3</w:t>
            </w:r>
            <w:r>
              <w:t>3</w:t>
            </w:r>
            <w:r w:rsidRPr="00DB2F2F">
              <w:t xml:space="preserve"> %)</w:t>
            </w:r>
          </w:p>
        </w:tc>
      </w:tr>
      <w:tr w:rsidR="002C03AE" w:rsidRPr="00DB2F2F" w:rsidTr="0059761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t>подготовительная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>
              <w:t>59</w:t>
            </w:r>
            <w:r w:rsidRPr="00DB2F2F">
              <w:t xml:space="preserve"> (6</w:t>
            </w:r>
            <w:r>
              <w:t>7</w:t>
            </w:r>
            <w:r w:rsidRPr="00DB2F2F">
              <w:t xml:space="preserve"> %)</w:t>
            </w:r>
          </w:p>
        </w:tc>
      </w:tr>
      <w:tr w:rsidR="002C03AE" w:rsidRPr="00DB2F2F" w:rsidTr="0059761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t>ЛФК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E" w:rsidRPr="00DB2F2F" w:rsidRDefault="002C03AE" w:rsidP="00597610">
            <w:pPr>
              <w:jc w:val="center"/>
            </w:pPr>
            <w:r w:rsidRPr="00DB2F2F">
              <w:t>0 (0 %)</w:t>
            </w:r>
          </w:p>
        </w:tc>
      </w:tr>
    </w:tbl>
    <w:p w:rsidR="002C03AE" w:rsidRPr="00DB2F2F" w:rsidRDefault="002C03AE" w:rsidP="002C03AE">
      <w:pPr>
        <w:jc w:val="both"/>
        <w:rPr>
          <w:highlight w:val="yellow"/>
        </w:rPr>
      </w:pPr>
    </w:p>
    <w:p w:rsidR="002C03AE" w:rsidRPr="00DB2F2F" w:rsidRDefault="002C03AE" w:rsidP="002C03AE">
      <w:pPr>
        <w:jc w:val="both"/>
        <w:rPr>
          <w:highlight w:val="yellow"/>
        </w:rPr>
      </w:pPr>
    </w:p>
    <w:p w:rsidR="002C03AE" w:rsidRPr="00DB2F2F" w:rsidRDefault="002C03AE" w:rsidP="002C03AE">
      <w:pPr>
        <w:jc w:val="both"/>
        <w:rPr>
          <w:highlight w:val="yellow"/>
        </w:rPr>
      </w:pPr>
    </w:p>
    <w:p w:rsidR="002C03AE" w:rsidRPr="00DB2F2F" w:rsidRDefault="002C03AE" w:rsidP="002C03AE">
      <w:pPr>
        <w:jc w:val="both"/>
      </w:pPr>
      <w:r w:rsidRPr="00DB2F2F">
        <w:t xml:space="preserve">По результатам ежегодных медицинских обследований среди обучающихся количество стоящих на различных видах «Д» учета обучающихся -  </w:t>
      </w:r>
      <w:r>
        <w:t>13</w:t>
      </w:r>
      <w:r w:rsidRPr="00DB2F2F">
        <w:t xml:space="preserve">(15 %) </w:t>
      </w:r>
    </w:p>
    <w:p w:rsidR="002C03AE" w:rsidRPr="00DB2F2F" w:rsidRDefault="002C03AE" w:rsidP="002C03AE">
      <w:pPr>
        <w:jc w:val="center"/>
        <w:rPr>
          <w:highlight w:val="yellow"/>
        </w:rPr>
      </w:pPr>
    </w:p>
    <w:p w:rsidR="002C03AE" w:rsidRPr="00DB2F2F" w:rsidRDefault="002C03AE" w:rsidP="002C03AE">
      <w:pPr>
        <w:jc w:val="center"/>
        <w:rPr>
          <w:highlight w:val="yellow"/>
        </w:rPr>
      </w:pPr>
    </w:p>
    <w:p w:rsidR="002C03AE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DB2F2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DB2F2F">
        <w:rPr>
          <w:rFonts w:ascii="Times New Roman" w:hAnsi="Times New Roman"/>
          <w:sz w:val="24"/>
          <w:szCs w:val="24"/>
        </w:rPr>
        <w:t xml:space="preserve"> учебном году мы осуществляли следующие простые и вместе с тем очень важные действия: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1. Убеждать учащихся ежедневно выполнять утреннюю гимнастику, соблюдать режим труда и отдыха школьника.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2. Во время учебного дня в школе проводить динамические паузы, подвижные игры.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3. Задавать посильные домашние задания, которые должны составлять не более одной трети выполняемой работы в классе.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lastRenderedPageBreak/>
        <w:t xml:space="preserve">4. Следить за сменой видов деятельности школьников в течение дня, чему способствует удобное расписание уроков.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5. Проводить ежедневную влажную уборку, проветривание классных комнат на переменах, озеленять классные помещения комнатными растениями.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6. Ежемесячно проводить генеральную уборку классных помещений (обтирать плафоны, мыть парты и стулья моющими средствами).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7. Обеспечивать каждого учащегося горячим питанием в столовой.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8. Следить за условиями теплового режима, освещённости классных помещений.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9. Привлекать учащихся к занятиям во внеурочное время в спортивных секциях, действующих в </w:t>
      </w:r>
      <w:r>
        <w:rPr>
          <w:rFonts w:ascii="Times New Roman" w:hAnsi="Times New Roman"/>
          <w:sz w:val="24"/>
          <w:szCs w:val="24"/>
        </w:rPr>
        <w:t>школе</w:t>
      </w:r>
      <w:r w:rsidRPr="00DB2F2F">
        <w:rPr>
          <w:rFonts w:ascii="Times New Roman" w:hAnsi="Times New Roman"/>
          <w:sz w:val="24"/>
          <w:szCs w:val="24"/>
        </w:rPr>
        <w:t xml:space="preserve">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10. В рамках обучения детей правильному отношению к собственному здоровью проводить беседы, воспитательные часы с учетом возрастных особенностей детей. </w:t>
      </w:r>
    </w:p>
    <w:p w:rsidR="002C03AE" w:rsidRPr="00DB2F2F" w:rsidRDefault="002C03AE" w:rsidP="002C0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2F2F">
        <w:rPr>
          <w:rFonts w:ascii="Times New Roman" w:hAnsi="Times New Roman"/>
          <w:sz w:val="24"/>
          <w:szCs w:val="24"/>
        </w:rPr>
        <w:t xml:space="preserve">11. Способствовать созданию комфортной атмосферы в школе и классных коллективах. </w:t>
      </w:r>
    </w:p>
    <w:p w:rsidR="002C03AE" w:rsidRPr="00DB2F2F" w:rsidRDefault="002C03AE" w:rsidP="002C03AE">
      <w:pPr>
        <w:pStyle w:val="ae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2F">
        <w:rPr>
          <w:rFonts w:ascii="Times New Roman" w:hAnsi="Times New Roman"/>
          <w:sz w:val="24"/>
          <w:szCs w:val="24"/>
        </w:rPr>
        <w:t>12. Применять разнообразные формы работы:</w:t>
      </w:r>
    </w:p>
    <w:p w:rsidR="002C03AE" w:rsidRPr="00DB2F2F" w:rsidRDefault="002C03AE" w:rsidP="002C03AE">
      <w:pPr>
        <w:pStyle w:val="Default"/>
      </w:pPr>
      <w:r w:rsidRPr="00DB2F2F">
        <w:t xml:space="preserve">1) Учет состояния детей: </w:t>
      </w:r>
    </w:p>
    <w:p w:rsidR="002C03AE" w:rsidRPr="00DB2F2F" w:rsidRDefault="002C03AE" w:rsidP="002C03AE">
      <w:pPr>
        <w:pStyle w:val="Default"/>
      </w:pPr>
      <w:r w:rsidRPr="00DB2F2F">
        <w:t xml:space="preserve">- анализ медицинских карт учащихся, </w:t>
      </w:r>
    </w:p>
    <w:p w:rsidR="002C03AE" w:rsidRPr="00DB2F2F" w:rsidRDefault="002C03AE" w:rsidP="002C03AE">
      <w:pPr>
        <w:pStyle w:val="Default"/>
      </w:pPr>
      <w:r w:rsidRPr="00DB2F2F">
        <w:t xml:space="preserve">- определения группы здоровья, </w:t>
      </w:r>
    </w:p>
    <w:p w:rsidR="002C03AE" w:rsidRPr="00DB2F2F" w:rsidRDefault="002C03AE" w:rsidP="002C03AE">
      <w:pPr>
        <w:pStyle w:val="Default"/>
      </w:pPr>
      <w:r w:rsidRPr="00DB2F2F">
        <w:t xml:space="preserve">- учет посещаемости занятий, </w:t>
      </w:r>
    </w:p>
    <w:p w:rsidR="002C03AE" w:rsidRPr="00DB2F2F" w:rsidRDefault="002C03AE" w:rsidP="002C03AE">
      <w:pPr>
        <w:pStyle w:val="Default"/>
      </w:pPr>
      <w:r w:rsidRPr="00DB2F2F">
        <w:t xml:space="preserve">- контроль санитарно-гигиенических условий и режима работы классов. </w:t>
      </w:r>
    </w:p>
    <w:p w:rsidR="002C03AE" w:rsidRDefault="002C03AE" w:rsidP="002C03AE">
      <w:pPr>
        <w:pStyle w:val="Default"/>
      </w:pPr>
      <w:r w:rsidRPr="00DB2F2F">
        <w:t xml:space="preserve">2) Физическая и психологическая разгрузка учащихся: </w:t>
      </w:r>
    </w:p>
    <w:p w:rsidR="002C03AE" w:rsidRPr="00DB2F2F" w:rsidRDefault="002C03AE" w:rsidP="002C03AE">
      <w:pPr>
        <w:pStyle w:val="Default"/>
      </w:pPr>
      <w:r>
        <w:t>- общешкольная зарядка до занятий</w:t>
      </w:r>
    </w:p>
    <w:p w:rsidR="002C03AE" w:rsidRPr="00DB2F2F" w:rsidRDefault="002C03AE" w:rsidP="002C03AE">
      <w:pPr>
        <w:pStyle w:val="Default"/>
      </w:pPr>
      <w:r w:rsidRPr="00DB2F2F">
        <w:t xml:space="preserve">- организация работы спортивных секций, кружков, клубов; </w:t>
      </w:r>
    </w:p>
    <w:p w:rsidR="002C03AE" w:rsidRPr="00DB2F2F" w:rsidRDefault="002C03AE" w:rsidP="002C03AE">
      <w:pPr>
        <w:pStyle w:val="Default"/>
      </w:pPr>
      <w:r w:rsidRPr="00DB2F2F">
        <w:t xml:space="preserve">- проведение дополнительных уроков физической культуры; </w:t>
      </w:r>
    </w:p>
    <w:p w:rsidR="002C03AE" w:rsidRPr="00DB2F2F" w:rsidRDefault="002C03AE" w:rsidP="002C03AE">
      <w:pPr>
        <w:pStyle w:val="Default"/>
      </w:pPr>
      <w:r w:rsidRPr="00DB2F2F">
        <w:t xml:space="preserve">- организация динамической паузы в начальной школе; </w:t>
      </w:r>
    </w:p>
    <w:p w:rsidR="002C03AE" w:rsidRPr="00DB2F2F" w:rsidRDefault="002C03AE" w:rsidP="002C03AE">
      <w:pPr>
        <w:pStyle w:val="Default"/>
      </w:pPr>
      <w:r w:rsidRPr="00DB2F2F">
        <w:t xml:space="preserve">- дни здоровья, </w:t>
      </w:r>
    </w:p>
    <w:p w:rsidR="002C03AE" w:rsidRPr="00DB2F2F" w:rsidRDefault="002C03AE" w:rsidP="002C03AE">
      <w:pPr>
        <w:pStyle w:val="Default"/>
      </w:pPr>
      <w:r w:rsidRPr="00DB2F2F">
        <w:t xml:space="preserve">- физкультминутки для учащихся. </w:t>
      </w:r>
    </w:p>
    <w:p w:rsidR="002C03AE" w:rsidRPr="00DB2F2F" w:rsidRDefault="002C03AE" w:rsidP="002C03AE">
      <w:pPr>
        <w:pStyle w:val="Default"/>
      </w:pPr>
      <w:r w:rsidRPr="00DB2F2F">
        <w:t xml:space="preserve">3) Урочная и внеурочная работа: </w:t>
      </w:r>
    </w:p>
    <w:p w:rsidR="002C03AE" w:rsidRPr="00DB2F2F" w:rsidRDefault="002C03AE" w:rsidP="002C03AE">
      <w:pPr>
        <w:pStyle w:val="Default"/>
      </w:pPr>
      <w:r w:rsidRPr="00DB2F2F">
        <w:t xml:space="preserve">- открытые уроки учителей физкультуры, ОБЖ; </w:t>
      </w:r>
    </w:p>
    <w:p w:rsidR="002C03AE" w:rsidRPr="00DB2F2F" w:rsidRDefault="002C03AE" w:rsidP="002C03AE">
      <w:pPr>
        <w:pStyle w:val="Default"/>
      </w:pPr>
      <w:r w:rsidRPr="00DB2F2F">
        <w:t xml:space="preserve">- открытые классные и общешкольные мероприятия физкультурно-оздоровительной направленности; </w:t>
      </w:r>
    </w:p>
    <w:p w:rsidR="002C03AE" w:rsidRDefault="002C03AE" w:rsidP="002C03AE">
      <w:pPr>
        <w:jc w:val="both"/>
      </w:pPr>
      <w:r w:rsidRPr="00DB2F2F">
        <w:t>- спортивные кружки и секции: баскетбол, волейбол, лыжные гонки, ОФП.</w:t>
      </w:r>
    </w:p>
    <w:p w:rsidR="002C03AE" w:rsidRPr="00DB2F2F" w:rsidRDefault="002C03AE" w:rsidP="002C03AE">
      <w:pPr>
        <w:ind w:firstLine="708"/>
        <w:jc w:val="both"/>
      </w:pPr>
      <w:r w:rsidRPr="00253ECA">
        <w:t>С 2014 года в стране идет работа по возрождению комплекса ГТО, причиной является потребность в повышении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повышении качества жизни граждан РФ. Наша школа также активно участвует в данном направлении деятельности</w:t>
      </w:r>
      <w:r>
        <w:t>. За 2019 год 22 учащихся сдавали нормативы ГТО.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В рамках профилактического направления деятельности службы социально-психологического сопровождения были проведены следующие мероприятия:</w:t>
      </w:r>
    </w:p>
    <w:p w:rsidR="002C03AE" w:rsidRPr="00DB2F2F" w:rsidRDefault="002C03AE" w:rsidP="002C03AE">
      <w:pPr>
        <w:pStyle w:val="Style31"/>
        <w:widowControl/>
        <w:numPr>
          <w:ilvl w:val="0"/>
          <w:numId w:val="17"/>
        </w:numPr>
        <w:tabs>
          <w:tab w:val="left" w:pos="283"/>
        </w:tabs>
        <w:spacing w:line="240" w:lineRule="auto"/>
        <w:ind w:left="283" w:hanging="283"/>
        <w:rPr>
          <w:rStyle w:val="FontStyle97"/>
        </w:rPr>
      </w:pPr>
      <w:r w:rsidRPr="00DB2F2F">
        <w:rPr>
          <w:rStyle w:val="FontStyle97"/>
        </w:rPr>
        <w:t>организованы выступления на родительских собраниях по вопросам формирования навыков здорового образа жизни, сохранения психологического здоровья учащихся: «Профилактика наркомании, токсикомании, правонарушений среди подростков», «Как воспитать ребенка без физического и психического насилия», «Конфликты с детьми», «Почему уходят дети»; посещены семинары районного уровня;</w:t>
      </w:r>
    </w:p>
    <w:p w:rsidR="002C03AE" w:rsidRPr="00DB2F2F" w:rsidRDefault="002C03AE" w:rsidP="002C03AE">
      <w:pPr>
        <w:pStyle w:val="Style31"/>
        <w:widowControl/>
        <w:numPr>
          <w:ilvl w:val="0"/>
          <w:numId w:val="17"/>
        </w:numPr>
        <w:tabs>
          <w:tab w:val="left" w:pos="283"/>
        </w:tabs>
        <w:spacing w:line="240" w:lineRule="auto"/>
        <w:ind w:left="283" w:hanging="283"/>
        <w:rPr>
          <w:rStyle w:val="FontStyle97"/>
        </w:rPr>
      </w:pPr>
      <w:r w:rsidRPr="00DB2F2F">
        <w:rPr>
          <w:rStyle w:val="FontStyle97"/>
        </w:rPr>
        <w:t>проведены профилактические беседы с обучающимися и родителями о пропусках уроков, имеющими низкую успеваемость, о нравственном поведении, нанесении вреда здоровью;</w:t>
      </w:r>
    </w:p>
    <w:p w:rsidR="002C03AE" w:rsidRPr="00DB2F2F" w:rsidRDefault="002C03AE" w:rsidP="002C03AE">
      <w:pPr>
        <w:pStyle w:val="Style31"/>
        <w:widowControl/>
        <w:numPr>
          <w:ilvl w:val="0"/>
          <w:numId w:val="17"/>
        </w:numPr>
        <w:tabs>
          <w:tab w:val="left" w:pos="283"/>
        </w:tabs>
        <w:spacing w:line="240" w:lineRule="auto"/>
        <w:ind w:left="283" w:hanging="283"/>
        <w:rPr>
          <w:rStyle w:val="FontStyle97"/>
        </w:rPr>
      </w:pPr>
      <w:r w:rsidRPr="00DB2F2F">
        <w:rPr>
          <w:rStyle w:val="FontStyle97"/>
        </w:rPr>
        <w:t>проведены профилактические акции «Образование - всем детям», «Защита», «Дети улиц», «За здоровый образ жизни», «За здоровье и безопасность наших детей»;</w:t>
      </w:r>
    </w:p>
    <w:p w:rsidR="002C03AE" w:rsidRPr="00DB2F2F" w:rsidRDefault="002C03AE" w:rsidP="002C03AE">
      <w:pPr>
        <w:pStyle w:val="Style31"/>
        <w:widowControl/>
        <w:numPr>
          <w:ilvl w:val="0"/>
          <w:numId w:val="17"/>
        </w:numPr>
        <w:tabs>
          <w:tab w:val="left" w:pos="283"/>
        </w:tabs>
        <w:spacing w:line="240" w:lineRule="auto"/>
        <w:ind w:left="283" w:hanging="283"/>
        <w:rPr>
          <w:rStyle w:val="FontStyle97"/>
        </w:rPr>
      </w:pPr>
      <w:r w:rsidRPr="00DB2F2F">
        <w:rPr>
          <w:rStyle w:val="FontStyle97"/>
        </w:rPr>
        <w:t>подготовлена аналитическая информация по вопросам неуспеваемости, пропусков занятий без уважительной причины, проведения Совета профилактики;</w:t>
      </w:r>
    </w:p>
    <w:p w:rsidR="002C03AE" w:rsidRPr="00DB2F2F" w:rsidRDefault="002C03AE" w:rsidP="002C03AE">
      <w:pPr>
        <w:pStyle w:val="Style31"/>
        <w:widowControl/>
        <w:numPr>
          <w:ilvl w:val="0"/>
          <w:numId w:val="17"/>
        </w:numPr>
        <w:tabs>
          <w:tab w:val="left" w:pos="283"/>
        </w:tabs>
        <w:spacing w:line="240" w:lineRule="auto"/>
        <w:ind w:left="283" w:hanging="283"/>
        <w:rPr>
          <w:rStyle w:val="FontStyle97"/>
        </w:rPr>
      </w:pPr>
      <w:r w:rsidRPr="00DB2F2F">
        <w:rPr>
          <w:rStyle w:val="FontStyle97"/>
        </w:rPr>
        <w:lastRenderedPageBreak/>
        <w:t xml:space="preserve">проведены профилактические беседы с </w:t>
      </w:r>
      <w:proofErr w:type="gramStart"/>
      <w:r w:rsidRPr="00DB2F2F">
        <w:rPr>
          <w:rStyle w:val="FontStyle97"/>
        </w:rPr>
        <w:t>обучающимися</w:t>
      </w:r>
      <w:proofErr w:type="gramEnd"/>
      <w:r w:rsidRPr="00DB2F2F">
        <w:rPr>
          <w:rStyle w:val="FontStyle97"/>
        </w:rPr>
        <w:t xml:space="preserve"> среднего и старшего звена «Как не стать жертвой преступлений», «Ответственность несовершеннолетних за совершение преступления», «Преступления против общественного порядка и безопасности людей», «Вредные привычки. Административная ответственность», «Профилактика наркомании и </w:t>
      </w:r>
      <w:proofErr w:type="spellStart"/>
      <w:r w:rsidRPr="00DB2F2F">
        <w:rPr>
          <w:rStyle w:val="FontStyle97"/>
        </w:rPr>
        <w:t>табакокурения</w:t>
      </w:r>
      <w:proofErr w:type="spellEnd"/>
      <w:r w:rsidRPr="00DB2F2F">
        <w:rPr>
          <w:rStyle w:val="FontStyle97"/>
        </w:rPr>
        <w:t xml:space="preserve">, </w:t>
      </w:r>
      <w:proofErr w:type="gramStart"/>
      <w:r w:rsidRPr="00DB2F2F">
        <w:rPr>
          <w:rStyle w:val="FontStyle97"/>
        </w:rPr>
        <w:t>ответственность</w:t>
      </w:r>
      <w:proofErr w:type="gramEnd"/>
      <w:r w:rsidRPr="00DB2F2F">
        <w:rPr>
          <w:rStyle w:val="FontStyle97"/>
        </w:rPr>
        <w:t xml:space="preserve"> предусмотренная за потребление и хранение наркотических и психотропных веществ»;</w:t>
      </w:r>
    </w:p>
    <w:p w:rsidR="002C03AE" w:rsidRPr="00DB2F2F" w:rsidRDefault="002C03AE" w:rsidP="002C03AE">
      <w:pPr>
        <w:pStyle w:val="Style31"/>
        <w:widowControl/>
        <w:tabs>
          <w:tab w:val="left" w:pos="360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•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в 1-11 классах проведены классные часы на тему «Воспитание толерантности».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0"/>
        <w:jc w:val="center"/>
        <w:rPr>
          <w:rStyle w:val="FontStyle97"/>
        </w:rPr>
      </w:pPr>
      <w:r w:rsidRPr="00DB2F2F">
        <w:rPr>
          <w:rStyle w:val="FontStyle97"/>
        </w:rPr>
        <w:t>Положительными результатами работы по данному направлению можно считать:</w:t>
      </w:r>
    </w:p>
    <w:p w:rsidR="002C03AE" w:rsidRPr="00DB2F2F" w:rsidRDefault="002C03AE" w:rsidP="002C03AE">
      <w:pPr>
        <w:pStyle w:val="Style31"/>
        <w:widowControl/>
        <w:numPr>
          <w:ilvl w:val="0"/>
          <w:numId w:val="18"/>
        </w:numPr>
        <w:tabs>
          <w:tab w:val="left" w:pos="360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отсутствие фактов жестокого обращения с детьми;</w:t>
      </w:r>
    </w:p>
    <w:p w:rsidR="002C03AE" w:rsidRDefault="002C03AE" w:rsidP="002C03AE">
      <w:pPr>
        <w:pStyle w:val="Style31"/>
        <w:widowControl/>
        <w:numPr>
          <w:ilvl w:val="0"/>
          <w:numId w:val="18"/>
        </w:numPr>
        <w:tabs>
          <w:tab w:val="left" w:pos="360"/>
        </w:tabs>
        <w:spacing w:line="240" w:lineRule="auto"/>
        <w:ind w:firstLine="0"/>
        <w:jc w:val="left"/>
        <w:rPr>
          <w:rStyle w:val="FontStyle97"/>
        </w:rPr>
      </w:pPr>
      <w:r w:rsidRPr="00DB2F2F">
        <w:rPr>
          <w:rStyle w:val="FontStyle97"/>
        </w:rPr>
        <w:t>отсутствие фактов употребления наркотических веществ.</w:t>
      </w:r>
    </w:p>
    <w:p w:rsidR="002C03AE" w:rsidRPr="00DB2F2F" w:rsidRDefault="002C03AE" w:rsidP="002C03AE">
      <w:pPr>
        <w:pStyle w:val="Style31"/>
        <w:widowControl/>
        <w:tabs>
          <w:tab w:val="left" w:pos="360"/>
        </w:tabs>
        <w:spacing w:line="240" w:lineRule="auto"/>
        <w:ind w:firstLine="0"/>
        <w:jc w:val="left"/>
        <w:rPr>
          <w:rStyle w:val="FontStyle97"/>
        </w:rPr>
      </w:pPr>
    </w:p>
    <w:p w:rsidR="002C03AE" w:rsidRPr="00DB2F2F" w:rsidRDefault="002C03AE" w:rsidP="002C03AE">
      <w:pPr>
        <w:pStyle w:val="Style7"/>
        <w:widowControl/>
        <w:spacing w:line="240" w:lineRule="auto"/>
        <w:ind w:firstLine="730"/>
        <w:rPr>
          <w:sz w:val="20"/>
          <w:szCs w:val="20"/>
          <w:highlight w:val="yellow"/>
        </w:rPr>
      </w:pPr>
      <w:r w:rsidRPr="00DB2F2F">
        <w:rPr>
          <w:rStyle w:val="FontStyle97"/>
        </w:rPr>
        <w:t xml:space="preserve">Ежегодно в школе </w:t>
      </w:r>
      <w:r>
        <w:rPr>
          <w:rStyle w:val="FontStyle97"/>
        </w:rPr>
        <w:t>администрацией отслеживается</w:t>
      </w:r>
      <w:r w:rsidRPr="00DB2F2F">
        <w:rPr>
          <w:rStyle w:val="FontStyle90"/>
        </w:rPr>
        <w:t xml:space="preserve"> </w:t>
      </w:r>
      <w:r w:rsidRPr="004C3973">
        <w:rPr>
          <w:rStyle w:val="FontStyle90"/>
          <w:i w:val="0"/>
        </w:rPr>
        <w:t>процесс адаптации обучающихся 1-х, 5-х, 10-х классов</w:t>
      </w:r>
    </w:p>
    <w:p w:rsidR="002C03AE" w:rsidRPr="00DB2F2F" w:rsidRDefault="002C03AE" w:rsidP="002C03AE">
      <w:pPr>
        <w:pStyle w:val="Style18"/>
        <w:widowControl/>
        <w:ind w:left="3744"/>
        <w:jc w:val="left"/>
        <w:rPr>
          <w:rStyle w:val="FontStyle95"/>
        </w:rPr>
      </w:pPr>
      <w:r w:rsidRPr="00DB2F2F">
        <w:rPr>
          <w:rStyle w:val="FontStyle95"/>
        </w:rPr>
        <w:t>Обеспечение безопасности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>Обеспечение безопасности школы - это совокупность мер и мероприятий,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обеспечивающая безопасность функционирования школы, а также готовности сотрудников и учащихся к рациональным действиям в чрезвычайных ситуациях.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Комплексная безопасность школы и образовательной</w:t>
      </w:r>
      <w:r>
        <w:rPr>
          <w:rStyle w:val="FontStyle97"/>
        </w:rPr>
        <w:t xml:space="preserve"> </w:t>
      </w:r>
      <w:r w:rsidRPr="00DB2F2F">
        <w:rPr>
          <w:rStyle w:val="FontStyle97"/>
        </w:rPr>
        <w:t>деятельности является приоритетной в деятельности администрации и педагогического коллектива школы. Направлениями данной деятельности являются:</w:t>
      </w:r>
    </w:p>
    <w:p w:rsidR="002C03AE" w:rsidRPr="00DB2F2F" w:rsidRDefault="002C03AE" w:rsidP="002C03AE">
      <w:pPr>
        <w:pStyle w:val="Style26"/>
        <w:widowControl/>
        <w:numPr>
          <w:ilvl w:val="0"/>
          <w:numId w:val="19"/>
        </w:numPr>
        <w:tabs>
          <w:tab w:val="left" w:pos="264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соблюдение охраны труда;</w:t>
      </w:r>
    </w:p>
    <w:p w:rsidR="002C03AE" w:rsidRPr="00DB2F2F" w:rsidRDefault="002C03AE" w:rsidP="002C03AE">
      <w:pPr>
        <w:pStyle w:val="Style26"/>
        <w:widowControl/>
        <w:numPr>
          <w:ilvl w:val="0"/>
          <w:numId w:val="19"/>
        </w:numPr>
        <w:tabs>
          <w:tab w:val="left" w:pos="264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меры по предупреждению террористических актов;</w:t>
      </w:r>
    </w:p>
    <w:p w:rsidR="002C03AE" w:rsidRPr="00DB2F2F" w:rsidRDefault="002C03AE" w:rsidP="002C03AE">
      <w:pPr>
        <w:pStyle w:val="Style26"/>
        <w:widowControl/>
        <w:numPr>
          <w:ilvl w:val="0"/>
          <w:numId w:val="19"/>
        </w:numPr>
        <w:tabs>
          <w:tab w:val="left" w:pos="264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 xml:space="preserve">пожарная безопасность и </w:t>
      </w:r>
      <w:proofErr w:type="spellStart"/>
      <w:r w:rsidRPr="00DB2F2F">
        <w:rPr>
          <w:rStyle w:val="FontStyle97"/>
        </w:rPr>
        <w:t>электробезопасность</w:t>
      </w:r>
      <w:proofErr w:type="spellEnd"/>
      <w:r w:rsidRPr="00DB2F2F">
        <w:rPr>
          <w:rStyle w:val="FontStyle97"/>
        </w:rPr>
        <w:t>;</w:t>
      </w:r>
    </w:p>
    <w:p w:rsidR="002C03AE" w:rsidRPr="00DB2F2F" w:rsidRDefault="002C03AE" w:rsidP="002C03AE">
      <w:pPr>
        <w:pStyle w:val="Style26"/>
        <w:widowControl/>
        <w:numPr>
          <w:ilvl w:val="0"/>
          <w:numId w:val="20"/>
        </w:numPr>
        <w:tabs>
          <w:tab w:val="left" w:pos="259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защита персональных данных;</w:t>
      </w:r>
    </w:p>
    <w:p w:rsidR="002C03AE" w:rsidRPr="00DB2F2F" w:rsidRDefault="002C03AE" w:rsidP="002C03AE">
      <w:pPr>
        <w:pStyle w:val="Style26"/>
        <w:widowControl/>
        <w:numPr>
          <w:ilvl w:val="0"/>
          <w:numId w:val="20"/>
        </w:numPr>
        <w:tabs>
          <w:tab w:val="left" w:pos="259"/>
        </w:tabs>
        <w:spacing w:line="240" w:lineRule="auto"/>
        <w:jc w:val="left"/>
        <w:rPr>
          <w:rStyle w:val="FontStyle97"/>
        </w:rPr>
      </w:pPr>
      <w:proofErr w:type="spellStart"/>
      <w:r w:rsidRPr="00DB2F2F">
        <w:rPr>
          <w:rStyle w:val="FontStyle97"/>
        </w:rPr>
        <w:t>медиабезопасность</w:t>
      </w:r>
      <w:proofErr w:type="spellEnd"/>
      <w:r w:rsidRPr="00DB2F2F">
        <w:rPr>
          <w:rStyle w:val="FontStyle97"/>
        </w:rPr>
        <w:t>;</w:t>
      </w:r>
    </w:p>
    <w:p w:rsidR="002C03AE" w:rsidRPr="00DB2F2F" w:rsidRDefault="002C03AE" w:rsidP="002C03AE">
      <w:pPr>
        <w:pStyle w:val="Style26"/>
        <w:widowControl/>
        <w:numPr>
          <w:ilvl w:val="0"/>
          <w:numId w:val="20"/>
        </w:numPr>
        <w:tabs>
          <w:tab w:val="left" w:pos="259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противодействие экстремизму;</w:t>
      </w:r>
    </w:p>
    <w:p w:rsidR="002C03AE" w:rsidRPr="00DB2F2F" w:rsidRDefault="002C03AE" w:rsidP="002C03AE">
      <w:pPr>
        <w:pStyle w:val="Style26"/>
        <w:widowControl/>
        <w:numPr>
          <w:ilvl w:val="0"/>
          <w:numId w:val="20"/>
        </w:numPr>
        <w:tabs>
          <w:tab w:val="left" w:pos="259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противодействие коррупции;</w:t>
      </w:r>
    </w:p>
    <w:p w:rsidR="002C03AE" w:rsidRPr="00DB2F2F" w:rsidRDefault="002C03AE" w:rsidP="002C03AE">
      <w:pPr>
        <w:pStyle w:val="Style26"/>
        <w:widowControl/>
        <w:numPr>
          <w:ilvl w:val="0"/>
          <w:numId w:val="20"/>
        </w:numPr>
        <w:tabs>
          <w:tab w:val="left" w:pos="259"/>
        </w:tabs>
        <w:spacing w:line="240" w:lineRule="auto"/>
        <w:jc w:val="left"/>
        <w:rPr>
          <w:rStyle w:val="FontStyle97"/>
        </w:rPr>
      </w:pPr>
      <w:r w:rsidRPr="00DB2F2F">
        <w:rPr>
          <w:rStyle w:val="FontStyle97"/>
        </w:rPr>
        <w:t>безопасность дорожного движения.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10"/>
        <w:rPr>
          <w:rStyle w:val="FontStyle97"/>
        </w:rPr>
      </w:pPr>
      <w:r w:rsidRPr="00DB2F2F">
        <w:rPr>
          <w:rStyle w:val="FontStyle97"/>
        </w:rPr>
        <w:t>По всем направлениям комплексной безопасности в школе разработаны локальные акты, закреплены ответственные, регулярно проводятся соответствующие мероприятия:</w:t>
      </w:r>
    </w:p>
    <w:p w:rsidR="002C03AE" w:rsidRPr="00DB2F2F" w:rsidRDefault="002C03AE" w:rsidP="002C03AE">
      <w:pPr>
        <w:pStyle w:val="Style20"/>
        <w:widowControl/>
        <w:tabs>
          <w:tab w:val="left" w:pos="1142"/>
        </w:tabs>
        <w:spacing w:line="240" w:lineRule="auto"/>
        <w:ind w:firstLine="744"/>
        <w:jc w:val="both"/>
        <w:rPr>
          <w:rStyle w:val="FontStyle97"/>
        </w:rPr>
      </w:pPr>
      <w:r w:rsidRPr="00DB2F2F">
        <w:rPr>
          <w:rStyle w:val="FontStyle97"/>
        </w:rPr>
        <w:t>1.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 xml:space="preserve">Установлена автоматическая система оповещения </w:t>
      </w:r>
      <w:proofErr w:type="gramStart"/>
      <w:r w:rsidRPr="00DB2F2F">
        <w:rPr>
          <w:rStyle w:val="FontStyle97"/>
        </w:rPr>
        <w:t>пожарной</w:t>
      </w:r>
      <w:proofErr w:type="gramEnd"/>
      <w:r w:rsidRPr="00DB2F2F">
        <w:rPr>
          <w:rStyle w:val="FontStyle97"/>
        </w:rPr>
        <w:t xml:space="preserve"> безопасности, имеются все необходимые средства пожаротушения, план эвакуации</w:t>
      </w:r>
      <w:r>
        <w:rPr>
          <w:rStyle w:val="FontStyle97"/>
        </w:rPr>
        <w:t>.</w:t>
      </w:r>
    </w:p>
    <w:p w:rsidR="002C03AE" w:rsidRPr="00DB2F2F" w:rsidRDefault="002C03AE" w:rsidP="002C03AE">
      <w:pPr>
        <w:pStyle w:val="Style20"/>
        <w:widowControl/>
        <w:numPr>
          <w:ilvl w:val="0"/>
          <w:numId w:val="21"/>
        </w:numPr>
        <w:tabs>
          <w:tab w:val="left" w:pos="970"/>
        </w:tabs>
        <w:spacing w:line="240" w:lineRule="auto"/>
        <w:jc w:val="both"/>
        <w:rPr>
          <w:rStyle w:val="FontStyle97"/>
        </w:rPr>
      </w:pPr>
      <w:r w:rsidRPr="00DB2F2F">
        <w:rPr>
          <w:rStyle w:val="FontStyle97"/>
        </w:rPr>
        <w:t xml:space="preserve">В целях обеспечения </w:t>
      </w:r>
      <w:proofErr w:type="spellStart"/>
      <w:r w:rsidRPr="00DB2F2F">
        <w:rPr>
          <w:rStyle w:val="FontStyle97"/>
        </w:rPr>
        <w:t>электробезопасно</w:t>
      </w:r>
      <w:r>
        <w:rPr>
          <w:rStyle w:val="FontStyle97"/>
        </w:rPr>
        <w:t>сти</w:t>
      </w:r>
      <w:proofErr w:type="spellEnd"/>
      <w:r>
        <w:rPr>
          <w:rStyle w:val="FontStyle97"/>
        </w:rPr>
        <w:t xml:space="preserve"> </w:t>
      </w:r>
      <w:r w:rsidRPr="00DB2F2F">
        <w:rPr>
          <w:rStyle w:val="FontStyle97"/>
        </w:rPr>
        <w:t>регулярно проводится проверка и профилактика электрооборудования.</w:t>
      </w:r>
    </w:p>
    <w:p w:rsidR="002C03AE" w:rsidRPr="00DB2F2F" w:rsidRDefault="002C03AE" w:rsidP="002C03AE">
      <w:pPr>
        <w:pStyle w:val="Style20"/>
        <w:widowControl/>
        <w:numPr>
          <w:ilvl w:val="0"/>
          <w:numId w:val="21"/>
        </w:numPr>
        <w:tabs>
          <w:tab w:val="left" w:pos="970"/>
        </w:tabs>
        <w:spacing w:line="240" w:lineRule="auto"/>
        <w:jc w:val="both"/>
        <w:rPr>
          <w:rStyle w:val="FontStyle97"/>
        </w:rPr>
      </w:pPr>
      <w:r w:rsidRPr="00DB2F2F">
        <w:rPr>
          <w:rStyle w:val="FontStyle97"/>
        </w:rPr>
        <w:t xml:space="preserve">Школа оснащена средствами видеонаблюдения </w:t>
      </w:r>
      <w:r>
        <w:rPr>
          <w:rStyle w:val="FontStyle97"/>
        </w:rPr>
        <w:t>снаружи</w:t>
      </w:r>
      <w:r w:rsidRPr="00DB2F2F">
        <w:rPr>
          <w:rStyle w:val="FontStyle97"/>
        </w:rPr>
        <w:t xml:space="preserve"> здания</w:t>
      </w:r>
      <w:r>
        <w:rPr>
          <w:rStyle w:val="FontStyle97"/>
        </w:rPr>
        <w:t xml:space="preserve"> и внутри</w:t>
      </w:r>
      <w:r w:rsidRPr="00DB2F2F">
        <w:rPr>
          <w:rStyle w:val="FontStyle97"/>
        </w:rPr>
        <w:t>.</w:t>
      </w:r>
    </w:p>
    <w:p w:rsidR="002C03AE" w:rsidRPr="00DB2F2F" w:rsidRDefault="002C03AE" w:rsidP="002C03AE">
      <w:pPr>
        <w:pStyle w:val="Style20"/>
        <w:widowControl/>
        <w:tabs>
          <w:tab w:val="left" w:pos="970"/>
        </w:tabs>
        <w:spacing w:line="240" w:lineRule="auto"/>
        <w:jc w:val="both"/>
        <w:rPr>
          <w:rStyle w:val="FontStyle97"/>
        </w:rPr>
      </w:pPr>
      <w:r>
        <w:rPr>
          <w:rStyle w:val="FontStyle97"/>
        </w:rPr>
        <w:t>4</w:t>
      </w:r>
      <w:r w:rsidRPr="00DB2F2F">
        <w:rPr>
          <w:rStyle w:val="FontStyle97"/>
        </w:rPr>
        <w:t>.</w:t>
      </w:r>
      <w:r w:rsidRPr="00DB2F2F">
        <w:rPr>
          <w:rStyle w:val="FontStyle97"/>
          <w:sz w:val="20"/>
          <w:szCs w:val="20"/>
        </w:rPr>
        <w:tab/>
      </w:r>
      <w:r w:rsidRPr="00DB2F2F">
        <w:rPr>
          <w:rStyle w:val="FontStyle97"/>
        </w:rPr>
        <w:t>Имеется</w:t>
      </w:r>
      <w:r>
        <w:rPr>
          <w:rStyle w:val="FontStyle97"/>
        </w:rPr>
        <w:t xml:space="preserve"> тревожная кнопка на пульт О</w:t>
      </w:r>
      <w:r w:rsidRPr="00DB2F2F">
        <w:rPr>
          <w:rStyle w:val="FontStyle97"/>
        </w:rPr>
        <w:t xml:space="preserve">ВД по </w:t>
      </w:r>
      <w:proofErr w:type="spellStart"/>
      <w:r>
        <w:rPr>
          <w:rStyle w:val="FontStyle97"/>
        </w:rPr>
        <w:t>Аргаяшскому</w:t>
      </w:r>
      <w:proofErr w:type="spellEnd"/>
      <w:r>
        <w:rPr>
          <w:rStyle w:val="FontStyle97"/>
        </w:rPr>
        <w:t xml:space="preserve"> району</w:t>
      </w:r>
      <w:r w:rsidRPr="00DB2F2F">
        <w:rPr>
          <w:rStyle w:val="FontStyle97"/>
        </w:rPr>
        <w:t>.</w:t>
      </w:r>
    </w:p>
    <w:p w:rsidR="002C03AE" w:rsidRPr="00DB2F2F" w:rsidRDefault="002C03AE" w:rsidP="002C03AE">
      <w:pPr>
        <w:pStyle w:val="Style18"/>
        <w:widowControl/>
        <w:ind w:left="4238"/>
        <w:jc w:val="left"/>
        <w:rPr>
          <w:sz w:val="20"/>
          <w:szCs w:val="20"/>
        </w:rPr>
      </w:pPr>
    </w:p>
    <w:p w:rsidR="002C03AE" w:rsidRPr="00DB2F2F" w:rsidRDefault="002C03AE" w:rsidP="002C03AE">
      <w:pPr>
        <w:pStyle w:val="Style18"/>
        <w:widowControl/>
        <w:ind w:left="4238"/>
        <w:jc w:val="left"/>
        <w:rPr>
          <w:rStyle w:val="FontStyle95"/>
        </w:rPr>
      </w:pPr>
      <w:r w:rsidRPr="00DB2F2F">
        <w:rPr>
          <w:rStyle w:val="FontStyle95"/>
        </w:rPr>
        <w:t>Кадровый состав</w:t>
      </w:r>
    </w:p>
    <w:p w:rsidR="002C03AE" w:rsidRPr="00DB2F2F" w:rsidRDefault="002C03AE" w:rsidP="002C03AE">
      <w:pPr>
        <w:pStyle w:val="Style18"/>
        <w:widowControl/>
        <w:ind w:left="984"/>
        <w:jc w:val="left"/>
        <w:rPr>
          <w:rStyle w:val="FontStyle95"/>
        </w:rPr>
      </w:pPr>
      <w:r w:rsidRPr="00DB2F2F">
        <w:rPr>
          <w:rStyle w:val="FontStyle95"/>
        </w:rPr>
        <w:t>(уровень квалификации, система повышения квалификации; награды, заслуги)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10"/>
        <w:rPr>
          <w:rStyle w:val="FontStyle97"/>
        </w:rPr>
      </w:pPr>
      <w:r w:rsidRPr="00DB2F2F">
        <w:rPr>
          <w:rStyle w:val="FontStyle97"/>
        </w:rPr>
        <w:t>Школа укомплектована педагогическими и руководящими работниками: директором, заместителями директора; учителями начальных классов, у</w:t>
      </w:r>
      <w:r>
        <w:rPr>
          <w:rStyle w:val="FontStyle97"/>
        </w:rPr>
        <w:t xml:space="preserve">чителями-предметниками, </w:t>
      </w:r>
      <w:r w:rsidRPr="00DB2F2F">
        <w:rPr>
          <w:rStyle w:val="FontStyle97"/>
        </w:rPr>
        <w:t>педагогом-</w:t>
      </w:r>
      <w:r>
        <w:rPr>
          <w:rStyle w:val="FontStyle97"/>
        </w:rPr>
        <w:t>библиотекарем</w:t>
      </w:r>
      <w:r w:rsidRPr="00DB2F2F">
        <w:rPr>
          <w:rStyle w:val="FontStyle97"/>
        </w:rPr>
        <w:t>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>Всего на 31 декабря 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года в школе работает </w:t>
      </w:r>
      <w:r>
        <w:rPr>
          <w:rStyle w:val="FontStyle97"/>
        </w:rPr>
        <w:t>17</w:t>
      </w:r>
      <w:r w:rsidRPr="00DB2F2F">
        <w:rPr>
          <w:rStyle w:val="FontStyle97"/>
        </w:rPr>
        <w:t xml:space="preserve"> штатных руководящих и педагогических работников. </w:t>
      </w:r>
      <w:proofErr w:type="gramStart"/>
      <w:r w:rsidRPr="00DB2F2F">
        <w:rPr>
          <w:rStyle w:val="FontStyle97"/>
        </w:rPr>
        <w:t xml:space="preserve">Из штатных работников: руководящих работников - </w:t>
      </w:r>
      <w:r>
        <w:rPr>
          <w:rStyle w:val="FontStyle97"/>
        </w:rPr>
        <w:t>3</w:t>
      </w:r>
      <w:r w:rsidRPr="00DB2F2F">
        <w:rPr>
          <w:rStyle w:val="FontStyle97"/>
        </w:rPr>
        <w:t xml:space="preserve"> человек, учителей - </w:t>
      </w:r>
      <w:r>
        <w:rPr>
          <w:rStyle w:val="FontStyle97"/>
        </w:rPr>
        <w:t>14</w:t>
      </w:r>
      <w:r w:rsidRPr="00DB2F2F">
        <w:rPr>
          <w:rStyle w:val="FontStyle97"/>
        </w:rPr>
        <w:t xml:space="preserve"> человек (в том числе учителей начальных классов - </w:t>
      </w:r>
      <w:r>
        <w:rPr>
          <w:rStyle w:val="FontStyle97"/>
        </w:rPr>
        <w:t>4</w:t>
      </w:r>
      <w:r w:rsidRPr="00DB2F2F">
        <w:rPr>
          <w:rStyle w:val="FontStyle97"/>
        </w:rPr>
        <w:t xml:space="preserve"> человек</w:t>
      </w:r>
      <w:r>
        <w:rPr>
          <w:rStyle w:val="FontStyle97"/>
        </w:rPr>
        <w:t>а.</w:t>
      </w:r>
      <w:proofErr w:type="gramEnd"/>
    </w:p>
    <w:p w:rsidR="002C03AE" w:rsidRPr="00DB2F2F" w:rsidRDefault="002C03AE" w:rsidP="002C03AE">
      <w:pPr>
        <w:pStyle w:val="Style7"/>
        <w:widowControl/>
        <w:spacing w:line="240" w:lineRule="auto"/>
        <w:ind w:firstLine="710"/>
        <w:rPr>
          <w:rStyle w:val="FontStyle97"/>
        </w:rPr>
      </w:pPr>
      <w:r w:rsidRPr="00DB2F2F">
        <w:rPr>
          <w:rStyle w:val="FontStyle97"/>
        </w:rPr>
        <w:t xml:space="preserve">Образовательную деятельность обеспечивают </w:t>
      </w:r>
      <w:r>
        <w:rPr>
          <w:rStyle w:val="FontStyle97"/>
        </w:rPr>
        <w:t>17</w:t>
      </w:r>
      <w:r w:rsidRPr="00DB2F2F">
        <w:rPr>
          <w:rStyle w:val="FontStyle97"/>
        </w:rPr>
        <w:t xml:space="preserve"> педагого</w:t>
      </w:r>
      <w:proofErr w:type="gramStart"/>
      <w:r w:rsidRPr="00DB2F2F">
        <w:rPr>
          <w:rStyle w:val="FontStyle97"/>
        </w:rPr>
        <w:t>в</w:t>
      </w:r>
      <w:r>
        <w:rPr>
          <w:rStyle w:val="FontStyle97"/>
        </w:rPr>
        <w:t>(</w:t>
      </w:r>
      <w:proofErr w:type="gramEnd"/>
      <w:r>
        <w:rPr>
          <w:rStyle w:val="FontStyle97"/>
        </w:rPr>
        <w:t>вт.ч. и администрация ведут занятия)</w:t>
      </w:r>
      <w:r w:rsidRPr="00DB2F2F">
        <w:rPr>
          <w:rStyle w:val="FontStyle97"/>
        </w:rPr>
        <w:t xml:space="preserve">, которые по стажу работы распределяются так: до 3 лет - </w:t>
      </w:r>
      <w:r>
        <w:rPr>
          <w:rStyle w:val="FontStyle97"/>
        </w:rPr>
        <w:t>1</w:t>
      </w:r>
      <w:r w:rsidRPr="00DB2F2F">
        <w:rPr>
          <w:rStyle w:val="FontStyle97"/>
        </w:rPr>
        <w:t xml:space="preserve"> чел., от 3 до 10 лет - </w:t>
      </w:r>
      <w:r>
        <w:rPr>
          <w:rStyle w:val="FontStyle97"/>
        </w:rPr>
        <w:t>2</w:t>
      </w:r>
      <w:r w:rsidRPr="00DB2F2F">
        <w:rPr>
          <w:rStyle w:val="FontStyle97"/>
        </w:rPr>
        <w:t xml:space="preserve"> чел., от 11 до 20 лет – </w:t>
      </w:r>
      <w:r>
        <w:rPr>
          <w:rStyle w:val="FontStyle97"/>
        </w:rPr>
        <w:t>2</w:t>
      </w:r>
      <w:r w:rsidRPr="00DB2F2F">
        <w:rPr>
          <w:rStyle w:val="FontStyle97"/>
        </w:rPr>
        <w:t xml:space="preserve"> чел., свыше 20 лет - </w:t>
      </w:r>
      <w:r>
        <w:rPr>
          <w:rStyle w:val="FontStyle97"/>
        </w:rPr>
        <w:t>12</w:t>
      </w:r>
      <w:r w:rsidRPr="00DB2F2F">
        <w:rPr>
          <w:rStyle w:val="FontStyle97"/>
        </w:rPr>
        <w:t xml:space="preserve"> чел.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lastRenderedPageBreak/>
        <w:t xml:space="preserve">Все педагогические работники имеют соответствующее образование: высшее образование имеют </w:t>
      </w:r>
      <w:r>
        <w:rPr>
          <w:rStyle w:val="FontStyle97"/>
        </w:rPr>
        <w:t>14</w:t>
      </w:r>
      <w:r w:rsidRPr="00DB2F2F">
        <w:rPr>
          <w:rStyle w:val="FontStyle97"/>
        </w:rPr>
        <w:t xml:space="preserve"> человек (</w:t>
      </w:r>
      <w:r>
        <w:rPr>
          <w:rStyle w:val="FontStyle97"/>
        </w:rPr>
        <w:t>8</w:t>
      </w:r>
      <w:r w:rsidRPr="00DB2F2F">
        <w:rPr>
          <w:rStyle w:val="FontStyle97"/>
        </w:rPr>
        <w:t>2,</w:t>
      </w:r>
      <w:r>
        <w:rPr>
          <w:rStyle w:val="FontStyle97"/>
        </w:rPr>
        <w:t>4</w:t>
      </w:r>
      <w:r w:rsidRPr="00DB2F2F">
        <w:rPr>
          <w:rStyle w:val="FontStyle97"/>
        </w:rPr>
        <w:t xml:space="preserve">%), в том числе педагогическое - </w:t>
      </w:r>
      <w:r>
        <w:rPr>
          <w:rStyle w:val="FontStyle97"/>
        </w:rPr>
        <w:t>14</w:t>
      </w:r>
      <w:r w:rsidRPr="00DB2F2F">
        <w:rPr>
          <w:rStyle w:val="FontStyle97"/>
        </w:rPr>
        <w:t xml:space="preserve"> человек (</w:t>
      </w:r>
      <w:r>
        <w:rPr>
          <w:rStyle w:val="FontStyle97"/>
        </w:rPr>
        <w:t>100</w:t>
      </w:r>
      <w:r w:rsidRPr="00DB2F2F">
        <w:rPr>
          <w:rStyle w:val="FontStyle97"/>
        </w:rPr>
        <w:t>%)</w:t>
      </w:r>
      <w:r>
        <w:rPr>
          <w:rStyle w:val="FontStyle97"/>
        </w:rPr>
        <w:t>, 3 человека среднее педагогическое(17,6%).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 xml:space="preserve">Педагогические работники школы своевременно аттестуются на квалификационные категории. Из </w:t>
      </w:r>
      <w:r>
        <w:rPr>
          <w:rStyle w:val="FontStyle97"/>
        </w:rPr>
        <w:t>17</w:t>
      </w:r>
      <w:r w:rsidRPr="00DB2F2F">
        <w:rPr>
          <w:rStyle w:val="FontStyle97"/>
        </w:rPr>
        <w:t xml:space="preserve"> педагогов, занятых в учебном процессе, высшую квалификационную категорию имеют </w:t>
      </w:r>
      <w:r>
        <w:rPr>
          <w:rStyle w:val="FontStyle97"/>
        </w:rPr>
        <w:t>3</w:t>
      </w:r>
      <w:r w:rsidRPr="00DB2F2F">
        <w:rPr>
          <w:rStyle w:val="FontStyle97"/>
        </w:rPr>
        <w:t xml:space="preserve"> человек</w:t>
      </w:r>
      <w:r>
        <w:rPr>
          <w:rStyle w:val="FontStyle97"/>
        </w:rPr>
        <w:t>а</w:t>
      </w:r>
      <w:r w:rsidRPr="00DB2F2F">
        <w:rPr>
          <w:rStyle w:val="FontStyle97"/>
        </w:rPr>
        <w:t xml:space="preserve"> (</w:t>
      </w:r>
      <w:r>
        <w:rPr>
          <w:rStyle w:val="FontStyle97"/>
        </w:rPr>
        <w:t>17,6%</w:t>
      </w:r>
      <w:r w:rsidRPr="00DB2F2F">
        <w:rPr>
          <w:rStyle w:val="FontStyle97"/>
        </w:rPr>
        <w:t xml:space="preserve">), первую квалификационную категорию - </w:t>
      </w:r>
      <w:r>
        <w:rPr>
          <w:rStyle w:val="FontStyle97"/>
        </w:rPr>
        <w:t>2</w:t>
      </w:r>
      <w:r w:rsidRPr="00DB2F2F">
        <w:rPr>
          <w:rStyle w:val="FontStyle97"/>
        </w:rPr>
        <w:t xml:space="preserve"> чел. (</w:t>
      </w:r>
      <w:r>
        <w:rPr>
          <w:rStyle w:val="FontStyle97"/>
        </w:rPr>
        <w:t>11,8</w:t>
      </w:r>
      <w:r w:rsidRPr="00DB2F2F">
        <w:rPr>
          <w:rStyle w:val="FontStyle97"/>
        </w:rPr>
        <w:t>%), не имеют категории - 1</w:t>
      </w:r>
      <w:r>
        <w:rPr>
          <w:rStyle w:val="FontStyle97"/>
        </w:rPr>
        <w:t>2</w:t>
      </w:r>
      <w:r w:rsidRPr="00DB2F2F">
        <w:rPr>
          <w:rStyle w:val="FontStyle97"/>
        </w:rPr>
        <w:t xml:space="preserve"> человек (</w:t>
      </w:r>
      <w:r>
        <w:rPr>
          <w:rStyle w:val="FontStyle97"/>
        </w:rPr>
        <w:t>70,6%), но аттестованы на соответствие занимаемой должности.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1"/>
        <w:rPr>
          <w:rStyle w:val="FontStyle97"/>
        </w:rPr>
      </w:pPr>
      <w:r w:rsidRPr="00DB2F2F">
        <w:rPr>
          <w:rStyle w:val="FontStyle97"/>
        </w:rPr>
        <w:t>Целенаправленно в школе ведется работа по непрерывному профессиональному развитию педагогических работников. В течение 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года повысили квалификацию </w:t>
      </w:r>
      <w:r>
        <w:rPr>
          <w:rStyle w:val="FontStyle97"/>
        </w:rPr>
        <w:t>6</w:t>
      </w:r>
      <w:r w:rsidRPr="00DB2F2F">
        <w:rPr>
          <w:rStyle w:val="FontStyle97"/>
        </w:rPr>
        <w:t xml:space="preserve"> педагогических работников школы</w:t>
      </w:r>
      <w:r>
        <w:rPr>
          <w:rStyle w:val="FontStyle97"/>
        </w:rPr>
        <w:t>. Повышение квалификации ведется по графику в соответствии с законодательством.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 xml:space="preserve">Особое внимание было уделено прохождению курсов повышения квалификации в соответствии с требованиями ФГОС общего образования. </w:t>
      </w:r>
    </w:p>
    <w:p w:rsidR="002C03AE" w:rsidRPr="00DB2F2F" w:rsidRDefault="002C03AE" w:rsidP="002C03AE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 xml:space="preserve">Кроме того, учителя считают необходимым повышать профессиональную компетентность  через дистанционное обучение (широко используются различные педагогические </w:t>
      </w:r>
      <w:proofErr w:type="spellStart"/>
      <w:r w:rsidRPr="00DB2F2F">
        <w:rPr>
          <w:rStyle w:val="FontStyle97"/>
        </w:rPr>
        <w:t>вебинары</w:t>
      </w:r>
      <w:proofErr w:type="spellEnd"/>
      <w:r w:rsidRPr="00DB2F2F">
        <w:rPr>
          <w:rStyle w:val="FontStyle97"/>
        </w:rPr>
        <w:t>, конференции и курсы)</w:t>
      </w:r>
    </w:p>
    <w:p w:rsidR="002C03AE" w:rsidRPr="00DB2F2F" w:rsidRDefault="002C03AE" w:rsidP="002C03AE">
      <w:pPr>
        <w:pStyle w:val="Style7"/>
        <w:widowControl/>
        <w:spacing w:line="240" w:lineRule="auto"/>
        <w:ind w:firstLine="720"/>
        <w:rPr>
          <w:rStyle w:val="FontStyle97"/>
        </w:rPr>
      </w:pPr>
      <w:r w:rsidRPr="00DB2F2F">
        <w:rPr>
          <w:rStyle w:val="FontStyle97"/>
        </w:rPr>
        <w:t>Таким образом, можно сделать вывод, что школа располагает достаточным кадровым потенциалом, способным удовлетворить образовательные потребности социума.</w:t>
      </w:r>
    </w:p>
    <w:p w:rsidR="002C03AE" w:rsidRPr="00DB2F2F" w:rsidRDefault="002C03AE" w:rsidP="002C03AE">
      <w:pPr>
        <w:pStyle w:val="Style4"/>
        <w:widowControl/>
        <w:spacing w:line="240" w:lineRule="auto"/>
        <w:ind w:left="1502"/>
        <w:jc w:val="left"/>
        <w:rPr>
          <w:sz w:val="20"/>
          <w:szCs w:val="20"/>
        </w:rPr>
      </w:pPr>
    </w:p>
    <w:p w:rsidR="002C03AE" w:rsidRPr="00DB2F2F" w:rsidRDefault="002C03AE" w:rsidP="002C03AE">
      <w:pPr>
        <w:pStyle w:val="Style4"/>
        <w:widowControl/>
        <w:spacing w:line="240" w:lineRule="auto"/>
        <w:rPr>
          <w:rStyle w:val="FontStyle94"/>
        </w:rPr>
      </w:pPr>
      <w:r w:rsidRPr="00DB2F2F">
        <w:rPr>
          <w:rStyle w:val="FontStyle94"/>
        </w:rPr>
        <w:t xml:space="preserve">4. Результаты деятельности МОУ </w:t>
      </w:r>
      <w:proofErr w:type="spellStart"/>
      <w:r>
        <w:rPr>
          <w:rStyle w:val="FontStyle94"/>
        </w:rPr>
        <w:t>Байгазинская</w:t>
      </w:r>
      <w:proofErr w:type="spellEnd"/>
      <w:r>
        <w:rPr>
          <w:rStyle w:val="FontStyle94"/>
        </w:rPr>
        <w:t xml:space="preserve"> СОШ</w:t>
      </w:r>
      <w:r w:rsidRPr="00DB2F2F">
        <w:rPr>
          <w:rStyle w:val="FontStyle94"/>
        </w:rPr>
        <w:t xml:space="preserve">, </w:t>
      </w:r>
    </w:p>
    <w:p w:rsidR="002C03AE" w:rsidRDefault="002C03AE" w:rsidP="002C03AE">
      <w:pPr>
        <w:pStyle w:val="Style4"/>
        <w:widowControl/>
        <w:spacing w:line="240" w:lineRule="auto"/>
        <w:rPr>
          <w:rStyle w:val="FontStyle94"/>
        </w:rPr>
      </w:pPr>
      <w:r w:rsidRPr="00DB2F2F">
        <w:rPr>
          <w:rStyle w:val="FontStyle94"/>
        </w:rPr>
        <w:t>качество образования</w:t>
      </w:r>
    </w:p>
    <w:p w:rsidR="00EC737B" w:rsidRDefault="00EC737B" w:rsidP="002C03AE">
      <w:pPr>
        <w:pStyle w:val="Style4"/>
        <w:widowControl/>
        <w:spacing w:line="240" w:lineRule="auto"/>
        <w:rPr>
          <w:rStyle w:val="FontStyle94"/>
        </w:rPr>
      </w:pPr>
    </w:p>
    <w:p w:rsidR="00B73F64" w:rsidRPr="00DB2F2F" w:rsidRDefault="00B73F64" w:rsidP="00B73F64">
      <w:pPr>
        <w:pStyle w:val="Style18"/>
        <w:widowControl/>
        <w:ind w:left="1925"/>
        <w:jc w:val="left"/>
        <w:rPr>
          <w:rStyle w:val="FontStyle95"/>
        </w:rPr>
      </w:pPr>
      <w:r w:rsidRPr="00DB2F2F">
        <w:rPr>
          <w:rStyle w:val="FontStyle95"/>
        </w:rPr>
        <w:t xml:space="preserve">Результаты </w:t>
      </w:r>
      <w:proofErr w:type="spellStart"/>
      <w:r w:rsidRPr="00DB2F2F">
        <w:rPr>
          <w:rStyle w:val="FontStyle95"/>
        </w:rPr>
        <w:t>внутришкольной</w:t>
      </w:r>
      <w:proofErr w:type="spellEnd"/>
      <w:r w:rsidRPr="00DB2F2F">
        <w:rPr>
          <w:rStyle w:val="FontStyle95"/>
        </w:rPr>
        <w:t xml:space="preserve"> оценки качества образования</w:t>
      </w:r>
    </w:p>
    <w:p w:rsidR="00B73F64" w:rsidRPr="00DB2F2F" w:rsidRDefault="00B73F64" w:rsidP="00B73F64">
      <w:pPr>
        <w:pStyle w:val="Style7"/>
        <w:widowControl/>
        <w:spacing w:line="240" w:lineRule="auto"/>
        <w:rPr>
          <w:rStyle w:val="FontStyle97"/>
        </w:rPr>
      </w:pPr>
      <w:r w:rsidRPr="00DB2F2F">
        <w:rPr>
          <w:rStyle w:val="FontStyle97"/>
        </w:rPr>
        <w:t xml:space="preserve">В </w:t>
      </w:r>
      <w:r>
        <w:rPr>
          <w:rStyle w:val="FontStyle97"/>
        </w:rPr>
        <w:t>школе</w:t>
      </w:r>
      <w:r w:rsidRPr="00DB2F2F">
        <w:rPr>
          <w:rStyle w:val="FontStyle97"/>
        </w:rPr>
        <w:t xml:space="preserve"> систематически проводится контроль качества образовательной деятельности, что является необходимым условием её управления.</w:t>
      </w:r>
    </w:p>
    <w:p w:rsidR="00B73F64" w:rsidRPr="00DB2F2F" w:rsidRDefault="00B73F64" w:rsidP="00B73F64">
      <w:pPr>
        <w:pStyle w:val="Style7"/>
        <w:widowControl/>
        <w:spacing w:line="240" w:lineRule="auto"/>
        <w:ind w:left="706" w:firstLine="0"/>
        <w:jc w:val="left"/>
        <w:rPr>
          <w:rStyle w:val="FontStyle97"/>
        </w:rPr>
      </w:pPr>
      <w:r w:rsidRPr="00DB2F2F">
        <w:rPr>
          <w:rStyle w:val="FontStyle97"/>
        </w:rPr>
        <w:t>В школе используются единые формы контроля образовательной деятельности, такие как</w:t>
      </w:r>
    </w:p>
    <w:p w:rsidR="00B73F64" w:rsidRPr="00DB2F2F" w:rsidRDefault="00B73F64" w:rsidP="00B73F64">
      <w:pPr>
        <w:pStyle w:val="Style26"/>
        <w:widowControl/>
        <w:numPr>
          <w:ilvl w:val="0"/>
          <w:numId w:val="35"/>
        </w:numPr>
        <w:tabs>
          <w:tab w:val="left" w:pos="850"/>
        </w:tabs>
        <w:spacing w:line="240" w:lineRule="auto"/>
        <w:ind w:left="715"/>
        <w:jc w:val="left"/>
        <w:rPr>
          <w:rStyle w:val="FontStyle97"/>
        </w:rPr>
      </w:pPr>
      <w:r w:rsidRPr="00DB2F2F">
        <w:rPr>
          <w:rStyle w:val="FontStyle97"/>
        </w:rPr>
        <w:t>уровень освоения образовательных стандартов и качество обучения;</w:t>
      </w:r>
    </w:p>
    <w:p w:rsidR="00B73F64" w:rsidRPr="00DB2F2F" w:rsidRDefault="00B73F64" w:rsidP="00B73F64">
      <w:pPr>
        <w:pStyle w:val="Style26"/>
        <w:widowControl/>
        <w:numPr>
          <w:ilvl w:val="0"/>
          <w:numId w:val="35"/>
        </w:numPr>
        <w:tabs>
          <w:tab w:val="left" w:pos="850"/>
        </w:tabs>
        <w:spacing w:line="240" w:lineRule="auto"/>
        <w:ind w:left="715"/>
        <w:jc w:val="left"/>
        <w:rPr>
          <w:rStyle w:val="FontStyle97"/>
        </w:rPr>
      </w:pPr>
      <w:proofErr w:type="spellStart"/>
      <w:r w:rsidRPr="00DB2F2F">
        <w:rPr>
          <w:rStyle w:val="FontStyle97"/>
        </w:rPr>
        <w:t>сформированность</w:t>
      </w:r>
      <w:proofErr w:type="spellEnd"/>
      <w:r w:rsidRPr="00DB2F2F">
        <w:rPr>
          <w:rStyle w:val="FontStyle97"/>
        </w:rPr>
        <w:t xml:space="preserve"> конкретных предметных  и </w:t>
      </w:r>
      <w:proofErr w:type="spellStart"/>
      <w:r w:rsidRPr="00DB2F2F">
        <w:rPr>
          <w:rStyle w:val="FontStyle97"/>
        </w:rPr>
        <w:t>метапредемтных</w:t>
      </w:r>
      <w:proofErr w:type="spellEnd"/>
      <w:r w:rsidRPr="00DB2F2F">
        <w:rPr>
          <w:rStyle w:val="FontStyle97"/>
        </w:rPr>
        <w:t xml:space="preserve"> компетенций.</w:t>
      </w:r>
    </w:p>
    <w:p w:rsidR="00B73F64" w:rsidRPr="00DB2F2F" w:rsidRDefault="00B73F64" w:rsidP="00B73F64">
      <w:pPr>
        <w:pStyle w:val="Style7"/>
        <w:widowControl/>
        <w:spacing w:line="240" w:lineRule="auto"/>
        <w:ind w:firstLine="706"/>
        <w:rPr>
          <w:rStyle w:val="FontStyle97"/>
        </w:rPr>
      </w:pPr>
      <w:r w:rsidRPr="00DB2F2F">
        <w:rPr>
          <w:rStyle w:val="FontStyle97"/>
        </w:rPr>
        <w:t xml:space="preserve">Общая успеваемость в течение последних трех лет остается стабильной и ежегодно составляет 100%. Качественная успеваемость в среднем по школе составила </w:t>
      </w:r>
      <w:proofErr w:type="gramStart"/>
      <w:r w:rsidRPr="00DB2F2F">
        <w:rPr>
          <w:rStyle w:val="FontStyle97"/>
        </w:rPr>
        <w:t>на конец</w:t>
      </w:r>
      <w:proofErr w:type="gramEnd"/>
      <w:r w:rsidRPr="00DB2F2F">
        <w:rPr>
          <w:rStyle w:val="FontStyle97"/>
        </w:rPr>
        <w:t xml:space="preserve"> 201</w:t>
      </w:r>
      <w:r>
        <w:rPr>
          <w:rStyle w:val="FontStyle97"/>
        </w:rPr>
        <w:t>8</w:t>
      </w:r>
      <w:r w:rsidRPr="00DB2F2F">
        <w:rPr>
          <w:rStyle w:val="FontStyle97"/>
        </w:rPr>
        <w:t>-201</w:t>
      </w:r>
      <w:r>
        <w:rPr>
          <w:rStyle w:val="FontStyle97"/>
        </w:rPr>
        <w:t>9</w:t>
      </w:r>
      <w:r w:rsidRPr="00DB2F2F">
        <w:rPr>
          <w:rStyle w:val="FontStyle97"/>
        </w:rPr>
        <w:t xml:space="preserve"> учебного года </w:t>
      </w:r>
      <w:r>
        <w:rPr>
          <w:rStyle w:val="FontStyle97"/>
        </w:rPr>
        <w:t>54</w:t>
      </w:r>
      <w:r w:rsidRPr="00DB2F2F">
        <w:rPr>
          <w:rStyle w:val="FontStyle97"/>
        </w:rPr>
        <w:t xml:space="preserve"> %, что на </w:t>
      </w:r>
      <w:r>
        <w:rPr>
          <w:rStyle w:val="FontStyle97"/>
        </w:rPr>
        <w:t>8</w:t>
      </w:r>
      <w:r w:rsidRPr="00DB2F2F">
        <w:rPr>
          <w:rStyle w:val="FontStyle97"/>
        </w:rPr>
        <w:t xml:space="preserve"> % </w:t>
      </w:r>
      <w:r>
        <w:rPr>
          <w:rStyle w:val="FontStyle97"/>
        </w:rPr>
        <w:t>выш</w:t>
      </w:r>
      <w:r w:rsidRPr="00DB2F2F">
        <w:rPr>
          <w:rStyle w:val="FontStyle97"/>
        </w:rPr>
        <w:t>е по сравнению с прошлым учебным годом.</w:t>
      </w:r>
    </w:p>
    <w:p w:rsidR="00B73F64" w:rsidRPr="00DB2F2F" w:rsidRDefault="00B73F64" w:rsidP="00B73F64">
      <w:pPr>
        <w:pStyle w:val="Style8"/>
        <w:widowControl/>
        <w:spacing w:line="240" w:lineRule="auto"/>
        <w:jc w:val="right"/>
        <w:rPr>
          <w:rStyle w:val="FontStyle97"/>
        </w:rPr>
      </w:pPr>
    </w:p>
    <w:p w:rsidR="00B73F64" w:rsidRPr="00DB2F2F" w:rsidRDefault="00B73F64" w:rsidP="00B73F64">
      <w:pPr>
        <w:pStyle w:val="Style9"/>
        <w:widowControl/>
        <w:tabs>
          <w:tab w:val="left" w:leader="underscore" w:pos="1603"/>
          <w:tab w:val="left" w:leader="underscore" w:pos="9662"/>
        </w:tabs>
        <w:rPr>
          <w:rStyle w:val="FontStyle96"/>
          <w:u w:val="single"/>
        </w:rPr>
      </w:pPr>
      <w:r w:rsidRPr="00DB2F2F">
        <w:rPr>
          <w:rStyle w:val="FontStyle96"/>
          <w:u w:val="single"/>
        </w:rPr>
        <w:t>Сравнительный анализ успеваемости по уровням обучения</w:t>
      </w:r>
    </w:p>
    <w:p w:rsidR="00B73F64" w:rsidRPr="00DB2F2F" w:rsidRDefault="00B73F64" w:rsidP="00B73F64">
      <w:pPr>
        <w:pStyle w:val="Style1"/>
        <w:widowControl/>
        <w:tabs>
          <w:tab w:val="left" w:pos="4795"/>
          <w:tab w:val="left" w:pos="7757"/>
        </w:tabs>
        <w:spacing w:line="240" w:lineRule="auto"/>
        <w:jc w:val="both"/>
        <w:rPr>
          <w:rStyle w:val="FontStyle92"/>
        </w:rPr>
      </w:pPr>
      <w:r w:rsidRPr="00DB2F2F">
        <w:rPr>
          <w:rStyle w:val="FontStyle92"/>
          <w:b w:val="0"/>
          <w:bCs w:val="0"/>
          <w:sz w:val="20"/>
          <w:szCs w:val="20"/>
        </w:rPr>
        <w:tab/>
      </w:r>
      <w:r w:rsidRPr="00DB2F2F">
        <w:rPr>
          <w:rStyle w:val="FontStyle92"/>
          <w:b w:val="0"/>
          <w:bCs w:val="0"/>
          <w:sz w:val="20"/>
          <w:szCs w:val="20"/>
        </w:rPr>
        <w:tab/>
      </w:r>
    </w:p>
    <w:p w:rsidR="00B73F64" w:rsidRPr="00DB2F2F" w:rsidRDefault="00B73F64" w:rsidP="00B73F64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984"/>
        <w:gridCol w:w="989"/>
        <w:gridCol w:w="989"/>
        <w:gridCol w:w="984"/>
        <w:gridCol w:w="989"/>
        <w:gridCol w:w="989"/>
        <w:gridCol w:w="984"/>
        <w:gridCol w:w="989"/>
        <w:gridCol w:w="994"/>
      </w:tblGrid>
      <w:tr w:rsidR="00B73F64" w:rsidRPr="00DB2F2F" w:rsidTr="00192BFB">
        <w:trPr>
          <w:trHeight w:val="34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2"/>
              <w:widowControl/>
            </w:pP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2"/>
              </w:rPr>
              <w:t>2016-2017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2"/>
              </w:rPr>
              <w:t>2017-2018</w:t>
            </w:r>
          </w:p>
        </w:tc>
        <w:tc>
          <w:tcPr>
            <w:tcW w:w="2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2018-2019</w:t>
            </w:r>
          </w:p>
        </w:tc>
      </w:tr>
      <w:tr w:rsidR="00B73F64" w:rsidRPr="00DB2F2F" w:rsidTr="00192BFB"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ind w:right="-18"/>
              <w:rPr>
                <w:rStyle w:val="FontStyle93"/>
              </w:rPr>
            </w:pPr>
            <w:r w:rsidRPr="00DB2F2F">
              <w:rPr>
                <w:rStyle w:val="FontStyle93"/>
              </w:rPr>
              <w:t>Абсолютная успеваемость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Качественная успеваемость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Кол-во отличников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ind w:right="-18"/>
              <w:rPr>
                <w:rStyle w:val="FontStyle93"/>
              </w:rPr>
            </w:pPr>
            <w:r w:rsidRPr="00DB2F2F">
              <w:rPr>
                <w:rStyle w:val="FontStyle93"/>
              </w:rPr>
              <w:t>Абсолютная успеваемость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Качественная успеваемость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Кол-во отличников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ind w:right="-18"/>
              <w:rPr>
                <w:rStyle w:val="FontStyle93"/>
              </w:rPr>
            </w:pPr>
            <w:r w:rsidRPr="00DB2F2F">
              <w:rPr>
                <w:rStyle w:val="FontStyle93"/>
              </w:rPr>
              <w:t>Абсолютная успеваемость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Качественная успеваемость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Кол-во отличников</w:t>
            </w:r>
          </w:p>
        </w:tc>
      </w:tr>
      <w:tr w:rsidR="00B73F64" w:rsidRPr="00DB2F2F" w:rsidTr="00192BFB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1-4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jc w:val="right"/>
              <w:rPr>
                <w:rStyle w:val="FontStyle93"/>
              </w:rPr>
            </w:pPr>
            <w:r w:rsidRPr="00DB2F2F">
              <w:rPr>
                <w:rStyle w:val="FontStyle93"/>
              </w:rPr>
              <w:t>100 %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52</w:t>
            </w:r>
            <w:r w:rsidRPr="00DB2F2F">
              <w:rPr>
                <w:rStyle w:val="FontStyle93"/>
              </w:rPr>
              <w:t xml:space="preserve"> 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jc w:val="right"/>
              <w:rPr>
                <w:rStyle w:val="FontStyle93"/>
              </w:rPr>
            </w:pPr>
            <w:r>
              <w:rPr>
                <w:rStyle w:val="FontStyle93"/>
              </w:rPr>
              <w:t>100%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48%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jc w:val="right"/>
              <w:rPr>
                <w:rStyle w:val="FontStyle93"/>
              </w:rPr>
            </w:pPr>
            <w:r w:rsidRPr="00DB2F2F">
              <w:rPr>
                <w:rStyle w:val="FontStyle93"/>
              </w:rPr>
              <w:t>100</w:t>
            </w:r>
            <w:r>
              <w:rPr>
                <w:rStyle w:val="FontStyle93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55%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</w:t>
            </w:r>
          </w:p>
        </w:tc>
      </w:tr>
      <w:tr w:rsidR="00B73F64" w:rsidRPr="00DB2F2F" w:rsidTr="00192BFB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5-9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100</w:t>
            </w:r>
            <w:r w:rsidRPr="00DB2F2F">
              <w:rPr>
                <w:rStyle w:val="FontStyle93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36 %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97%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43%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100%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41%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</w:t>
            </w:r>
          </w:p>
        </w:tc>
      </w:tr>
      <w:tr w:rsidR="00B73F64" w:rsidRPr="00DB2F2F" w:rsidTr="00192BFB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10-11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100 %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34 %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100%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47%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100%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54%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64" w:rsidRPr="00DB2F2F" w:rsidRDefault="00B73F64" w:rsidP="00192BFB">
            <w:pPr>
              <w:pStyle w:val="Style13"/>
              <w:widowControl/>
              <w:spacing w:line="240" w:lineRule="auto"/>
              <w:rPr>
                <w:rStyle w:val="FontStyle93"/>
              </w:rPr>
            </w:pPr>
            <w:r w:rsidRPr="00DB2F2F">
              <w:rPr>
                <w:rStyle w:val="FontStyle93"/>
              </w:rPr>
              <w:t>-</w:t>
            </w:r>
          </w:p>
        </w:tc>
      </w:tr>
    </w:tbl>
    <w:p w:rsidR="00B73F64" w:rsidRPr="00DB2F2F" w:rsidRDefault="00B73F64" w:rsidP="00B73F64">
      <w:pPr>
        <w:pStyle w:val="Style40"/>
        <w:widowControl/>
        <w:spacing w:line="240" w:lineRule="auto"/>
        <w:ind w:firstLine="0"/>
        <w:rPr>
          <w:rStyle w:val="FontStyle95"/>
        </w:rPr>
      </w:pPr>
    </w:p>
    <w:p w:rsidR="00B73F64" w:rsidRDefault="00B73F64" w:rsidP="004525F4">
      <w:pPr>
        <w:rPr>
          <w:b/>
          <w:bCs/>
          <w:sz w:val="28"/>
          <w:szCs w:val="28"/>
        </w:rPr>
      </w:pPr>
    </w:p>
    <w:p w:rsidR="00B73F64" w:rsidRDefault="00B73F64" w:rsidP="004525F4">
      <w:pPr>
        <w:rPr>
          <w:b/>
          <w:bCs/>
          <w:sz w:val="28"/>
          <w:szCs w:val="28"/>
        </w:rPr>
      </w:pPr>
    </w:p>
    <w:p w:rsidR="00B73F64" w:rsidRDefault="00B73F64" w:rsidP="004525F4">
      <w:pPr>
        <w:rPr>
          <w:b/>
          <w:bCs/>
          <w:sz w:val="28"/>
          <w:szCs w:val="28"/>
        </w:rPr>
      </w:pPr>
    </w:p>
    <w:p w:rsidR="00B73F64" w:rsidRDefault="00B73F64" w:rsidP="004525F4">
      <w:pPr>
        <w:rPr>
          <w:b/>
          <w:bCs/>
          <w:sz w:val="28"/>
          <w:szCs w:val="28"/>
        </w:rPr>
      </w:pPr>
    </w:p>
    <w:p w:rsidR="00B73F64" w:rsidRDefault="00B73F64" w:rsidP="004525F4">
      <w:pPr>
        <w:rPr>
          <w:b/>
          <w:bCs/>
          <w:sz w:val="28"/>
          <w:szCs w:val="28"/>
        </w:rPr>
      </w:pPr>
    </w:p>
    <w:p w:rsidR="004525F4" w:rsidRPr="00311B0F" w:rsidRDefault="004525F4" w:rsidP="004525F4">
      <w:pPr>
        <w:rPr>
          <w:b/>
          <w:bCs/>
          <w:i/>
          <w:iCs/>
          <w:sz w:val="28"/>
          <w:szCs w:val="28"/>
        </w:rPr>
      </w:pPr>
      <w:r w:rsidRPr="00311B0F">
        <w:rPr>
          <w:b/>
          <w:bCs/>
          <w:sz w:val="28"/>
          <w:szCs w:val="28"/>
        </w:rPr>
        <w:lastRenderedPageBreak/>
        <w:t xml:space="preserve">Итоги успеваемости </w:t>
      </w:r>
      <w:r>
        <w:rPr>
          <w:b/>
          <w:bCs/>
          <w:sz w:val="28"/>
          <w:szCs w:val="28"/>
        </w:rPr>
        <w:t xml:space="preserve"> </w:t>
      </w:r>
      <w:r w:rsidRPr="00311B0F">
        <w:rPr>
          <w:b/>
          <w:bCs/>
          <w:sz w:val="28"/>
          <w:szCs w:val="28"/>
        </w:rPr>
        <w:t xml:space="preserve">МОУ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11B0F">
        <w:rPr>
          <w:b/>
          <w:bCs/>
          <w:sz w:val="28"/>
          <w:szCs w:val="28"/>
        </w:rPr>
        <w:t>Байгазинской</w:t>
      </w:r>
      <w:proofErr w:type="spellEnd"/>
      <w:r w:rsidRPr="00311B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11B0F">
        <w:rPr>
          <w:b/>
          <w:bCs/>
          <w:sz w:val="28"/>
          <w:szCs w:val="28"/>
        </w:rPr>
        <w:t>СОШ за</w:t>
      </w:r>
      <w:r>
        <w:rPr>
          <w:b/>
          <w:bCs/>
          <w:sz w:val="28"/>
          <w:szCs w:val="28"/>
        </w:rPr>
        <w:t xml:space="preserve">  </w:t>
      </w:r>
      <w:r w:rsidRPr="00311B0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311B0F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9</w:t>
      </w:r>
      <w:r w:rsidRPr="00311B0F">
        <w:rPr>
          <w:b/>
          <w:bCs/>
          <w:sz w:val="28"/>
          <w:szCs w:val="28"/>
        </w:rPr>
        <w:t xml:space="preserve">  учебный </w:t>
      </w:r>
      <w:r w:rsidRPr="00311B0F">
        <w:rPr>
          <w:b/>
          <w:bCs/>
          <w:iCs/>
          <w:sz w:val="28"/>
          <w:szCs w:val="28"/>
        </w:rPr>
        <w:t>год</w:t>
      </w:r>
      <w:r w:rsidRPr="00311B0F">
        <w:rPr>
          <w:b/>
          <w:bCs/>
          <w:i/>
          <w:iCs/>
          <w:sz w:val="28"/>
          <w:szCs w:val="28"/>
        </w:rPr>
        <w:t>.</w:t>
      </w:r>
    </w:p>
    <w:p w:rsidR="004525F4" w:rsidRPr="002E3B88" w:rsidRDefault="004525F4" w:rsidP="004525F4">
      <w:pPr>
        <w:rPr>
          <w:bCs/>
          <w:i/>
          <w:iCs/>
        </w:rPr>
      </w:pPr>
    </w:p>
    <w:tbl>
      <w:tblPr>
        <w:tblW w:w="55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720"/>
        <w:gridCol w:w="360"/>
        <w:gridCol w:w="540"/>
        <w:gridCol w:w="702"/>
        <w:gridCol w:w="378"/>
        <w:gridCol w:w="540"/>
        <w:gridCol w:w="720"/>
        <w:gridCol w:w="720"/>
      </w:tblGrid>
      <w:tr w:rsidR="004525F4" w:rsidRPr="00DD6C54" w:rsidTr="004525F4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jc w:val="center"/>
              <w:rPr>
                <w:b/>
              </w:rPr>
            </w:pPr>
          </w:p>
          <w:p w:rsidR="004525F4" w:rsidRPr="00DD6C54" w:rsidRDefault="004525F4" w:rsidP="00192BFB">
            <w:pPr>
              <w:ind w:left="113" w:right="113"/>
              <w:jc w:val="center"/>
              <w:rPr>
                <w:b/>
              </w:rPr>
            </w:pPr>
            <w:r w:rsidRPr="00DD6C54">
              <w:rPr>
                <w:b/>
              </w:rPr>
              <w:t>классы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 w:rsidRPr="00DD6C54">
              <w:rPr>
                <w:b/>
              </w:rPr>
              <w:t>Количество учащихся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 w:rsidRPr="00DD6C54">
              <w:rPr>
                <w:b/>
              </w:rPr>
              <w:t>успеваемость</w:t>
            </w:r>
          </w:p>
        </w:tc>
      </w:tr>
      <w:tr w:rsidR="004525F4" w:rsidRPr="00DD6C54" w:rsidTr="004525F4">
        <w:trPr>
          <w:trHeight w:val="27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На 01.09.201</w:t>
            </w:r>
            <w:r>
              <w:rPr>
                <w:b/>
              </w:rPr>
              <w:t>8</w:t>
            </w:r>
            <w:r w:rsidRPr="00DD6C54">
              <w:rPr>
                <w:b/>
              </w:rPr>
              <w:t>г.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прибыло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Выбыло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>
              <w:rPr>
                <w:b/>
              </w:rPr>
              <w:t>На конец  мая 2019 года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Успевают на «4»и «5»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Не успевают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% абсолютной успеваемости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% качественной успеваемости</w:t>
            </w:r>
          </w:p>
        </w:tc>
      </w:tr>
      <w:tr w:rsidR="004525F4" w:rsidRPr="00DD6C54" w:rsidTr="004525F4">
        <w:trPr>
          <w:cantSplit/>
          <w:trHeight w:val="235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</w:tr>
      <w:tr w:rsidR="004525F4" w:rsidRPr="00DD6C54" w:rsidTr="004525F4">
        <w:trPr>
          <w:cantSplit/>
          <w:trHeight w:val="23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</w:tr>
      <w:tr w:rsidR="004525F4" w:rsidRPr="00DD6C54" w:rsidTr="004525F4">
        <w:trPr>
          <w:trHeight w:val="3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1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 xml:space="preserve">  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</w:tr>
      <w:tr w:rsidR="004525F4" w:rsidRPr="00DD6C54" w:rsidTr="004525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2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67</w:t>
            </w:r>
          </w:p>
        </w:tc>
      </w:tr>
      <w:tr w:rsidR="004525F4" w:rsidRPr="00DD6C54" w:rsidTr="004525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3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53</w:t>
            </w:r>
          </w:p>
        </w:tc>
      </w:tr>
      <w:tr w:rsidR="004525F4" w:rsidRPr="00DD6C54" w:rsidTr="004525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4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44</w:t>
            </w:r>
          </w:p>
        </w:tc>
      </w:tr>
      <w:tr w:rsidR="004525F4" w:rsidRPr="00DD6C54" w:rsidTr="004525F4">
        <w:trPr>
          <w:trHeight w:val="4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 w:rsidRPr="00DD6C54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4525F4" w:rsidRPr="00DD6C54" w:rsidTr="004525F4">
        <w:trPr>
          <w:trHeight w:val="5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5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57</w:t>
            </w:r>
          </w:p>
        </w:tc>
      </w:tr>
      <w:tr w:rsidR="004525F4" w:rsidRPr="00DD6C54" w:rsidTr="004525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6</w:t>
            </w:r>
            <w:r w:rsidRPr="00DD6C54">
              <w:t xml:space="preserve">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42</w:t>
            </w:r>
          </w:p>
        </w:tc>
      </w:tr>
      <w:tr w:rsidR="004525F4" w:rsidRPr="00DD6C54" w:rsidTr="004525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7</w:t>
            </w:r>
            <w:r w:rsidRPr="00DD6C54">
              <w:t xml:space="preserve">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22</w:t>
            </w:r>
          </w:p>
        </w:tc>
      </w:tr>
      <w:tr w:rsidR="004525F4" w:rsidRPr="00DD6C54" w:rsidTr="004525F4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9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42</w:t>
            </w:r>
          </w:p>
        </w:tc>
      </w:tr>
      <w:tr w:rsidR="004525F4" w:rsidRPr="00DD6C54" w:rsidTr="004525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 w:rsidRPr="00DD6C54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4525F4" w:rsidRPr="00DD6C54" w:rsidTr="004525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10 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60</w:t>
            </w:r>
          </w:p>
        </w:tc>
      </w:tr>
      <w:tr w:rsidR="004525F4" w:rsidRPr="00DD6C54" w:rsidTr="004525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11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 xml:space="preserve"> 71</w:t>
            </w:r>
          </w:p>
        </w:tc>
      </w:tr>
      <w:tr w:rsidR="004525F4" w:rsidRPr="00DD6C54" w:rsidTr="004525F4">
        <w:trPr>
          <w:trHeight w:val="2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 w:rsidRPr="00DD6C54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4525F4" w:rsidRPr="00DD6C54" w:rsidTr="004525F4">
        <w:trPr>
          <w:trHeight w:val="3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шк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 xml:space="preserve">   96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4525F4" w:rsidRDefault="004525F4" w:rsidP="004525F4"/>
    <w:p w:rsidR="00B73F64" w:rsidRDefault="00B73F64" w:rsidP="004525F4"/>
    <w:p w:rsidR="00B73F64" w:rsidRDefault="00B73F64" w:rsidP="004525F4"/>
    <w:p w:rsidR="00B73F64" w:rsidRDefault="00B73F64" w:rsidP="004525F4"/>
    <w:p w:rsidR="00B73F64" w:rsidRDefault="00B73F64" w:rsidP="004525F4"/>
    <w:p w:rsidR="00B73F64" w:rsidRDefault="00B73F64" w:rsidP="004525F4"/>
    <w:p w:rsidR="00B73F64" w:rsidRDefault="00B73F64" w:rsidP="004525F4"/>
    <w:p w:rsidR="00B73F64" w:rsidRDefault="00B73F64" w:rsidP="004525F4"/>
    <w:p w:rsidR="004525F4" w:rsidRPr="00311B0F" w:rsidRDefault="00BB3F0E" w:rsidP="004525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Для сравнения и</w:t>
      </w:r>
      <w:r w:rsidR="004525F4" w:rsidRPr="00311B0F">
        <w:rPr>
          <w:b/>
          <w:bCs/>
          <w:sz w:val="28"/>
          <w:szCs w:val="28"/>
        </w:rPr>
        <w:t xml:space="preserve">тоги успеваемости </w:t>
      </w:r>
    </w:p>
    <w:p w:rsidR="004525F4" w:rsidRPr="00311B0F" w:rsidRDefault="004525F4" w:rsidP="004525F4">
      <w:pPr>
        <w:jc w:val="center"/>
        <w:rPr>
          <w:b/>
          <w:bCs/>
          <w:i/>
          <w:iCs/>
          <w:sz w:val="28"/>
          <w:szCs w:val="28"/>
        </w:rPr>
      </w:pPr>
      <w:r w:rsidRPr="00311B0F">
        <w:rPr>
          <w:b/>
          <w:bCs/>
          <w:sz w:val="28"/>
          <w:szCs w:val="28"/>
        </w:rPr>
        <w:t xml:space="preserve">МОУ </w:t>
      </w:r>
      <w:proofErr w:type="spellStart"/>
      <w:r w:rsidRPr="00311B0F">
        <w:rPr>
          <w:b/>
          <w:bCs/>
          <w:sz w:val="28"/>
          <w:szCs w:val="28"/>
        </w:rPr>
        <w:t>Байгазинской</w:t>
      </w:r>
      <w:proofErr w:type="spellEnd"/>
      <w:r w:rsidRPr="00311B0F">
        <w:rPr>
          <w:b/>
          <w:bCs/>
          <w:sz w:val="28"/>
          <w:szCs w:val="28"/>
        </w:rPr>
        <w:t xml:space="preserve"> СОШ за 201</w:t>
      </w:r>
      <w:r>
        <w:rPr>
          <w:b/>
          <w:bCs/>
          <w:sz w:val="28"/>
          <w:szCs w:val="28"/>
        </w:rPr>
        <w:t>7</w:t>
      </w:r>
      <w:r w:rsidRPr="00311B0F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8</w:t>
      </w:r>
      <w:r w:rsidRPr="00311B0F">
        <w:rPr>
          <w:b/>
          <w:bCs/>
          <w:sz w:val="28"/>
          <w:szCs w:val="28"/>
        </w:rPr>
        <w:t xml:space="preserve">  учебный </w:t>
      </w:r>
      <w:r w:rsidRPr="00311B0F">
        <w:rPr>
          <w:b/>
          <w:bCs/>
          <w:iCs/>
          <w:sz w:val="28"/>
          <w:szCs w:val="28"/>
        </w:rPr>
        <w:t>год</w:t>
      </w:r>
      <w:r w:rsidRPr="00311B0F">
        <w:rPr>
          <w:b/>
          <w:bCs/>
          <w:i/>
          <w:iCs/>
          <w:sz w:val="28"/>
          <w:szCs w:val="28"/>
        </w:rPr>
        <w:t>.</w:t>
      </w:r>
    </w:p>
    <w:p w:rsidR="004525F4" w:rsidRPr="002E3B88" w:rsidRDefault="004525F4" w:rsidP="004525F4">
      <w:pPr>
        <w:rPr>
          <w:bCs/>
          <w:i/>
          <w:iCs/>
        </w:rPr>
      </w:pPr>
    </w:p>
    <w:tbl>
      <w:tblPr>
        <w:tblW w:w="648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720"/>
        <w:gridCol w:w="360"/>
        <w:gridCol w:w="540"/>
        <w:gridCol w:w="702"/>
        <w:gridCol w:w="567"/>
        <w:gridCol w:w="709"/>
        <w:gridCol w:w="709"/>
        <w:gridCol w:w="1276"/>
      </w:tblGrid>
      <w:tr w:rsidR="004525F4" w:rsidRPr="00DD6C54" w:rsidTr="00BB3F0E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jc w:val="center"/>
              <w:rPr>
                <w:b/>
              </w:rPr>
            </w:pPr>
          </w:p>
          <w:p w:rsidR="004525F4" w:rsidRPr="00DD6C54" w:rsidRDefault="004525F4" w:rsidP="00192BFB">
            <w:pPr>
              <w:ind w:left="113" w:right="113"/>
              <w:jc w:val="center"/>
              <w:rPr>
                <w:b/>
              </w:rPr>
            </w:pPr>
            <w:r w:rsidRPr="00DD6C54">
              <w:rPr>
                <w:b/>
              </w:rPr>
              <w:t>классы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 w:rsidRPr="00DD6C54">
              <w:rPr>
                <w:b/>
              </w:rPr>
              <w:t>Количество учащихся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 w:rsidRPr="00DD6C54">
              <w:rPr>
                <w:b/>
              </w:rPr>
              <w:t>успеваемость</w:t>
            </w:r>
          </w:p>
        </w:tc>
      </w:tr>
      <w:tr w:rsidR="004525F4" w:rsidRPr="00DD6C54" w:rsidTr="00BB3F0E">
        <w:trPr>
          <w:trHeight w:val="27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На 01.09.2017г.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прибыло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Выбыло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 xml:space="preserve">На конец  </w:t>
            </w:r>
            <w:r>
              <w:rPr>
                <w:b/>
              </w:rPr>
              <w:t xml:space="preserve"> мая 2018 года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Успевают на «4»и «5»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Не успевают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% абсолютной 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25F4" w:rsidRPr="00DD6C54" w:rsidRDefault="004525F4" w:rsidP="00192BFB">
            <w:pPr>
              <w:ind w:left="113" w:right="113"/>
              <w:rPr>
                <w:b/>
              </w:rPr>
            </w:pPr>
            <w:r w:rsidRPr="00DD6C54">
              <w:rPr>
                <w:b/>
              </w:rPr>
              <w:t>% качественной успеваемости</w:t>
            </w:r>
          </w:p>
        </w:tc>
      </w:tr>
      <w:tr w:rsidR="004525F4" w:rsidRPr="00DD6C54" w:rsidTr="00BB3F0E">
        <w:trPr>
          <w:cantSplit/>
          <w:trHeight w:val="235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5F4" w:rsidRPr="00DD6C54" w:rsidRDefault="004525F4" w:rsidP="00192BFB">
            <w:pPr>
              <w:rPr>
                <w:b/>
              </w:rPr>
            </w:pPr>
          </w:p>
        </w:tc>
      </w:tr>
      <w:tr w:rsidR="004525F4" w:rsidRPr="00DD6C54" w:rsidTr="00BB3F0E">
        <w:trPr>
          <w:trHeight w:val="3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1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</w:tr>
      <w:tr w:rsidR="004525F4" w:rsidRPr="00DD6C54" w:rsidTr="00BB3F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2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46</w:t>
            </w:r>
          </w:p>
        </w:tc>
      </w:tr>
      <w:tr w:rsidR="004525F4" w:rsidRPr="00DD6C54" w:rsidTr="00BB3F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3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50</w:t>
            </w:r>
          </w:p>
        </w:tc>
      </w:tr>
      <w:tr w:rsidR="004525F4" w:rsidRPr="00DD6C54" w:rsidTr="00BB3F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4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50</w:t>
            </w:r>
          </w:p>
        </w:tc>
      </w:tr>
      <w:tr w:rsidR="004525F4" w:rsidRPr="00DD6C54" w:rsidTr="00BB3F0E">
        <w:trPr>
          <w:trHeight w:val="4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 w:rsidRPr="00DD6C54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525F4" w:rsidRPr="00DD6C54" w:rsidTr="00BB3F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5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50</w:t>
            </w:r>
          </w:p>
        </w:tc>
      </w:tr>
      <w:tr w:rsidR="004525F4" w:rsidRPr="00DD6C54" w:rsidTr="00BB3F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6</w:t>
            </w:r>
            <w:r w:rsidRPr="00DD6C54">
              <w:t xml:space="preserve">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44</w:t>
            </w:r>
          </w:p>
        </w:tc>
      </w:tr>
      <w:tr w:rsidR="004525F4" w:rsidRPr="00DD6C54" w:rsidTr="00BB3F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8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38</w:t>
            </w:r>
          </w:p>
        </w:tc>
      </w:tr>
      <w:tr w:rsidR="004525F4" w:rsidRPr="00DD6C54" w:rsidTr="00BB3F0E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9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40</w:t>
            </w:r>
          </w:p>
        </w:tc>
      </w:tr>
      <w:tr w:rsidR="004525F4" w:rsidRPr="00DD6C54" w:rsidTr="00BB3F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 w:rsidRPr="00DD6C54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4525F4" w:rsidRPr="00DD6C54" w:rsidTr="00BB3F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10 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34</w:t>
            </w:r>
          </w:p>
        </w:tc>
      </w:tr>
      <w:tr w:rsidR="004525F4" w:rsidRPr="00DD6C54" w:rsidTr="00BB3F0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 w:rsidRPr="00DD6C54">
              <w:t xml:space="preserve">11 </w:t>
            </w:r>
            <w:proofErr w:type="spellStart"/>
            <w:r w:rsidRPr="00DD6C54">
              <w:t>кл</w:t>
            </w:r>
            <w:proofErr w:type="spellEnd"/>
            <w:r w:rsidRPr="00DD6C54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r>
              <w:t>60</w:t>
            </w:r>
          </w:p>
        </w:tc>
      </w:tr>
      <w:tr w:rsidR="004525F4" w:rsidRPr="00DD6C54" w:rsidTr="00BB3F0E">
        <w:trPr>
          <w:trHeight w:val="2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 w:rsidRPr="00DD6C54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B73F64" w:rsidP="00192BF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4525F4" w:rsidRPr="00DD6C54" w:rsidTr="00BB3F0E">
        <w:trPr>
          <w:trHeight w:val="3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 w:rsidRPr="00DD6C54">
              <w:rPr>
                <w:b/>
              </w:rPr>
              <w:t>По школе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5F4" w:rsidRPr="00DD6C54" w:rsidRDefault="004525F4" w:rsidP="00192BFB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4525F4" w:rsidRDefault="004525F4" w:rsidP="004525F4"/>
    <w:p w:rsidR="004525F4" w:rsidRDefault="004525F4" w:rsidP="002C03AE">
      <w:pPr>
        <w:pStyle w:val="Style4"/>
        <w:widowControl/>
        <w:spacing w:line="240" w:lineRule="auto"/>
        <w:rPr>
          <w:rStyle w:val="FontStyle94"/>
        </w:rPr>
      </w:pPr>
    </w:p>
    <w:p w:rsidR="00EC737B" w:rsidRDefault="00EC737B" w:rsidP="00EC737B">
      <w:pPr>
        <w:pStyle w:val="ac"/>
        <w:spacing w:after="0"/>
        <w:ind w:right="21" w:firstLine="708"/>
        <w:jc w:val="center"/>
      </w:pPr>
      <w:r>
        <w:rPr>
          <w:b/>
          <w:sz w:val="28"/>
          <w:szCs w:val="28"/>
        </w:rPr>
        <w:t xml:space="preserve">Сведения о выполнении учебного плана и образовательной программы за 2018-2019 учебный год </w:t>
      </w:r>
    </w:p>
    <w:p w:rsidR="00EC737B" w:rsidRPr="00CA4C66" w:rsidRDefault="00EC737B" w:rsidP="00EC737B">
      <w:pPr>
        <w:pStyle w:val="27"/>
        <w:spacing w:after="0" w:line="240" w:lineRule="auto"/>
        <w:ind w:firstLine="708"/>
        <w:jc w:val="center"/>
        <w:rPr>
          <w:b/>
          <w:iCs/>
          <w:sz w:val="28"/>
          <w:szCs w:val="28"/>
        </w:rPr>
      </w:pPr>
      <w:r w:rsidRPr="00CA4C66">
        <w:rPr>
          <w:b/>
          <w:iCs/>
          <w:sz w:val="28"/>
          <w:szCs w:val="28"/>
        </w:rPr>
        <w:t xml:space="preserve">МОУ </w:t>
      </w:r>
      <w:proofErr w:type="spellStart"/>
      <w:r w:rsidRPr="00CA4C66">
        <w:rPr>
          <w:b/>
          <w:iCs/>
          <w:sz w:val="28"/>
          <w:szCs w:val="28"/>
        </w:rPr>
        <w:t>Байгазинской</w:t>
      </w:r>
      <w:proofErr w:type="spellEnd"/>
      <w:r w:rsidRPr="00CA4C66">
        <w:rPr>
          <w:b/>
          <w:iCs/>
          <w:sz w:val="28"/>
          <w:szCs w:val="28"/>
        </w:rPr>
        <w:t xml:space="preserve"> СОШ</w:t>
      </w:r>
    </w:p>
    <w:p w:rsidR="00EC737B" w:rsidRPr="00CA4C66" w:rsidRDefault="00EC737B" w:rsidP="00EC737B">
      <w:pPr>
        <w:pStyle w:val="27"/>
        <w:spacing w:after="0" w:line="240" w:lineRule="auto"/>
        <w:ind w:firstLine="708"/>
        <w:jc w:val="center"/>
        <w:rPr>
          <w:b/>
          <w:iCs/>
          <w:sz w:val="28"/>
          <w:szCs w:val="28"/>
        </w:rPr>
      </w:pPr>
    </w:p>
    <w:p w:rsidR="00EC737B" w:rsidRPr="00BC1E71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  <w:r w:rsidRPr="00BC1E71">
        <w:rPr>
          <w:iCs/>
          <w:sz w:val="28"/>
          <w:szCs w:val="28"/>
        </w:rPr>
        <w:t>во  1 классе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3174"/>
        <w:gridCol w:w="1080"/>
        <w:gridCol w:w="1260"/>
        <w:gridCol w:w="1148"/>
        <w:gridCol w:w="1488"/>
        <w:gridCol w:w="1063"/>
      </w:tblGrid>
      <w:tr w:rsidR="00EC737B" w:rsidTr="00EC737B">
        <w:tc>
          <w:tcPr>
            <w:tcW w:w="966" w:type="dxa"/>
            <w:vMerge w:val="restart"/>
          </w:tcPr>
          <w:p w:rsidR="00EC737B" w:rsidRPr="00BC1E71" w:rsidRDefault="00EC737B" w:rsidP="00EC737B">
            <w:pPr>
              <w:jc w:val="center"/>
            </w:pPr>
            <w:r w:rsidRPr="00BC1E71">
              <w:t>№</w:t>
            </w:r>
          </w:p>
        </w:tc>
        <w:tc>
          <w:tcPr>
            <w:tcW w:w="3174" w:type="dxa"/>
            <w:vMerge w:val="restart"/>
          </w:tcPr>
          <w:p w:rsidR="00EC737B" w:rsidRPr="00BC1E71" w:rsidRDefault="00EC737B" w:rsidP="00EC737B">
            <w:pPr>
              <w:jc w:val="both"/>
            </w:pPr>
            <w:r w:rsidRPr="00BC1E71">
              <w:t>Наименование учебного предмета</w:t>
            </w:r>
          </w:p>
          <w:p w:rsidR="00EC737B" w:rsidRPr="00BC1E71" w:rsidRDefault="00EC737B" w:rsidP="00EC737B">
            <w:pPr>
              <w:jc w:val="both"/>
            </w:pPr>
            <w:r w:rsidRPr="00BC1E71">
              <w:t xml:space="preserve"> (по школьному учебному плану)</w:t>
            </w:r>
          </w:p>
        </w:tc>
        <w:tc>
          <w:tcPr>
            <w:tcW w:w="3488" w:type="dxa"/>
            <w:gridSpan w:val="3"/>
            <w:vMerge w:val="restart"/>
          </w:tcPr>
          <w:p w:rsidR="00EC737B" w:rsidRPr="00BC1E71" w:rsidRDefault="00EC737B" w:rsidP="00EC737B">
            <w:pPr>
              <w:jc w:val="center"/>
            </w:pPr>
            <w:r w:rsidRPr="00BC1E71">
              <w:t>Общее количество часов по учебному плану за год обучения</w:t>
            </w:r>
          </w:p>
        </w:tc>
        <w:tc>
          <w:tcPr>
            <w:tcW w:w="2551" w:type="dxa"/>
            <w:gridSpan w:val="2"/>
          </w:tcPr>
          <w:p w:rsidR="00EC737B" w:rsidRPr="00BC1E71" w:rsidRDefault="00EC737B" w:rsidP="00EC737B">
            <w:pPr>
              <w:jc w:val="center"/>
            </w:pPr>
            <w:r w:rsidRPr="00BC1E71">
              <w:t xml:space="preserve">Фактически выполнено </w:t>
            </w:r>
          </w:p>
        </w:tc>
      </w:tr>
      <w:tr w:rsidR="00EC737B" w:rsidTr="00EC737B">
        <w:trPr>
          <w:trHeight w:val="276"/>
        </w:trPr>
        <w:tc>
          <w:tcPr>
            <w:tcW w:w="966" w:type="dxa"/>
            <w:vMerge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3174" w:type="dxa"/>
            <w:vMerge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3488" w:type="dxa"/>
            <w:gridSpan w:val="3"/>
            <w:vMerge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1488" w:type="dxa"/>
            <w:vMerge w:val="restart"/>
          </w:tcPr>
          <w:p w:rsidR="00EC737B" w:rsidRPr="00BC1E71" w:rsidRDefault="00EC737B" w:rsidP="00EC737B">
            <w:pPr>
              <w:jc w:val="both"/>
            </w:pPr>
            <w:r w:rsidRPr="00BC1E71">
              <w:t xml:space="preserve">в часах </w:t>
            </w:r>
          </w:p>
        </w:tc>
        <w:tc>
          <w:tcPr>
            <w:tcW w:w="1063" w:type="dxa"/>
            <w:vMerge w:val="restart"/>
          </w:tcPr>
          <w:p w:rsidR="00EC737B" w:rsidRPr="00BC1E71" w:rsidRDefault="00EC737B" w:rsidP="00EC737B">
            <w:pPr>
              <w:jc w:val="both"/>
            </w:pPr>
            <w:r w:rsidRPr="00BC1E71">
              <w:t>в %</w:t>
            </w:r>
          </w:p>
        </w:tc>
      </w:tr>
      <w:tr w:rsidR="00EC737B" w:rsidTr="00EC737B">
        <w:trPr>
          <w:trHeight w:val="285"/>
        </w:trPr>
        <w:tc>
          <w:tcPr>
            <w:tcW w:w="966" w:type="dxa"/>
            <w:vMerge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3174" w:type="dxa"/>
            <w:vMerge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center"/>
            </w:pPr>
            <w:r w:rsidRPr="00BC1E71">
              <w:t>кол-во</w:t>
            </w:r>
          </w:p>
          <w:p w:rsidR="00EC737B" w:rsidRPr="00BC1E71" w:rsidRDefault="00EC737B" w:rsidP="00EC737B">
            <w:pPr>
              <w:jc w:val="center"/>
            </w:pPr>
            <w:r w:rsidRPr="00BC1E71">
              <w:t xml:space="preserve">часов </w:t>
            </w:r>
            <w:proofErr w:type="gramStart"/>
            <w:r w:rsidRPr="00BC1E71">
              <w:t>в</w:t>
            </w:r>
            <w:proofErr w:type="gramEnd"/>
          </w:p>
          <w:p w:rsidR="00EC737B" w:rsidRPr="00BC1E71" w:rsidRDefault="00EC737B" w:rsidP="00EC737B">
            <w:pPr>
              <w:jc w:val="center"/>
            </w:pPr>
            <w:r w:rsidRPr="00BC1E71">
              <w:t xml:space="preserve">неделю 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center"/>
            </w:pPr>
            <w:r w:rsidRPr="00BC1E71">
              <w:t>количество</w:t>
            </w:r>
          </w:p>
          <w:p w:rsidR="00EC737B" w:rsidRPr="00BC1E71" w:rsidRDefault="00EC737B" w:rsidP="00EC737B">
            <w:pPr>
              <w:jc w:val="center"/>
            </w:pPr>
            <w:r w:rsidRPr="00BC1E71">
              <w:t>учебных</w:t>
            </w:r>
          </w:p>
          <w:p w:rsidR="00EC737B" w:rsidRPr="00BC1E71" w:rsidRDefault="00EC737B" w:rsidP="00EC737B">
            <w:pPr>
              <w:jc w:val="center"/>
            </w:pPr>
            <w:r w:rsidRPr="00BC1E71">
              <w:t>недель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center"/>
            </w:pPr>
            <w:r w:rsidRPr="00BC1E71">
              <w:t>количество</w:t>
            </w:r>
          </w:p>
        </w:tc>
        <w:tc>
          <w:tcPr>
            <w:tcW w:w="1488" w:type="dxa"/>
            <w:vMerge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1063" w:type="dxa"/>
            <w:vMerge/>
          </w:tcPr>
          <w:p w:rsidR="00EC737B" w:rsidRPr="00BC1E71" w:rsidRDefault="00EC737B" w:rsidP="00EC737B">
            <w:pPr>
              <w:jc w:val="both"/>
            </w:pPr>
          </w:p>
        </w:tc>
      </w:tr>
      <w:tr w:rsidR="00EC737B" w:rsidTr="00EC737B">
        <w:tc>
          <w:tcPr>
            <w:tcW w:w="96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174" w:type="dxa"/>
          </w:tcPr>
          <w:p w:rsidR="00EC737B" w:rsidRPr="00BC1E71" w:rsidRDefault="00EC737B" w:rsidP="00EC737B">
            <w:pPr>
              <w:jc w:val="both"/>
            </w:pPr>
            <w:r w:rsidRPr="00BC1E71">
              <w:t>Русский язык</w:t>
            </w: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both"/>
            </w:pPr>
            <w:r>
              <w:t>5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1</w:t>
            </w:r>
            <w:r>
              <w:t>65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164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99</w:t>
            </w:r>
          </w:p>
        </w:tc>
      </w:tr>
      <w:tr w:rsidR="00EC737B" w:rsidTr="00EC737B">
        <w:tc>
          <w:tcPr>
            <w:tcW w:w="96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174" w:type="dxa"/>
          </w:tcPr>
          <w:p w:rsidR="00EC737B" w:rsidRPr="00BC1E71" w:rsidRDefault="00EC737B" w:rsidP="00EC737B">
            <w:pPr>
              <w:jc w:val="both"/>
            </w:pPr>
            <w:r w:rsidRPr="00BC1E71">
              <w:t>Литературное чтение</w:t>
            </w: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both"/>
            </w:pPr>
            <w:r>
              <w:t>4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>
              <w:t>132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132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100</w:t>
            </w:r>
          </w:p>
        </w:tc>
      </w:tr>
      <w:tr w:rsidR="00EC737B" w:rsidTr="00EC737B">
        <w:tc>
          <w:tcPr>
            <w:tcW w:w="96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174" w:type="dxa"/>
          </w:tcPr>
          <w:p w:rsidR="00EC737B" w:rsidRPr="00BC1E71" w:rsidRDefault="00EC737B" w:rsidP="00EC737B">
            <w:pPr>
              <w:jc w:val="both"/>
            </w:pPr>
            <w:r w:rsidRPr="00BC1E71">
              <w:t xml:space="preserve">Математика </w:t>
            </w: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both"/>
            </w:pPr>
            <w:r>
              <w:t>4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140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133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95</w:t>
            </w:r>
          </w:p>
        </w:tc>
      </w:tr>
      <w:tr w:rsidR="00EC737B" w:rsidTr="00EC737B">
        <w:tc>
          <w:tcPr>
            <w:tcW w:w="96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174" w:type="dxa"/>
          </w:tcPr>
          <w:p w:rsidR="00EC737B" w:rsidRPr="00BC1E71" w:rsidRDefault="00EC737B" w:rsidP="00EC737B">
            <w:pPr>
              <w:jc w:val="both"/>
            </w:pPr>
            <w:r w:rsidRPr="00BC1E71">
              <w:t>Окружающий мир</w:t>
            </w: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65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98</w:t>
            </w:r>
          </w:p>
        </w:tc>
      </w:tr>
      <w:tr w:rsidR="00EC737B" w:rsidTr="00EC737B">
        <w:tc>
          <w:tcPr>
            <w:tcW w:w="96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174" w:type="dxa"/>
          </w:tcPr>
          <w:p w:rsidR="00EC737B" w:rsidRPr="00BC1E71" w:rsidRDefault="00EC737B" w:rsidP="00EC737B">
            <w:pPr>
              <w:jc w:val="both"/>
            </w:pPr>
            <w:r w:rsidRPr="00BC1E71">
              <w:t>Музыка</w:t>
            </w: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94</w:t>
            </w:r>
          </w:p>
        </w:tc>
      </w:tr>
      <w:tr w:rsidR="00EC737B" w:rsidTr="00EC737B">
        <w:tc>
          <w:tcPr>
            <w:tcW w:w="96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174" w:type="dxa"/>
          </w:tcPr>
          <w:p w:rsidR="00EC737B" w:rsidRPr="00BC1E71" w:rsidRDefault="00EC737B" w:rsidP="00EC737B">
            <w:pPr>
              <w:jc w:val="both"/>
            </w:pPr>
            <w:r w:rsidRPr="00BC1E71">
              <w:t>ИЗО</w:t>
            </w: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31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93</w:t>
            </w:r>
          </w:p>
        </w:tc>
      </w:tr>
      <w:tr w:rsidR="00EC737B" w:rsidTr="00EC737B">
        <w:tc>
          <w:tcPr>
            <w:tcW w:w="96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174" w:type="dxa"/>
          </w:tcPr>
          <w:p w:rsidR="00EC737B" w:rsidRPr="00BC1E71" w:rsidRDefault="00EC737B" w:rsidP="00EC737B">
            <w:pPr>
              <w:jc w:val="both"/>
            </w:pPr>
            <w:r w:rsidRPr="00BC1E71">
              <w:t>Физкультура</w:t>
            </w: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>
              <w:t>99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96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96</w:t>
            </w:r>
          </w:p>
        </w:tc>
      </w:tr>
      <w:tr w:rsidR="00EC737B" w:rsidTr="00EC737B">
        <w:tc>
          <w:tcPr>
            <w:tcW w:w="96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174" w:type="dxa"/>
          </w:tcPr>
          <w:p w:rsidR="00EC737B" w:rsidRPr="00BC1E71" w:rsidRDefault="00EC737B" w:rsidP="00EC737B">
            <w:pPr>
              <w:jc w:val="both"/>
            </w:pPr>
            <w:r w:rsidRPr="00BC1E71">
              <w:t>Технология</w:t>
            </w: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100</w:t>
            </w:r>
          </w:p>
        </w:tc>
      </w:tr>
      <w:tr w:rsidR="00EC737B" w:rsidTr="00EC737B">
        <w:tc>
          <w:tcPr>
            <w:tcW w:w="966" w:type="dxa"/>
          </w:tcPr>
          <w:p w:rsidR="00EC737B" w:rsidRPr="00BC1E71" w:rsidRDefault="00EC737B" w:rsidP="00EC737B">
            <w:pPr>
              <w:jc w:val="both"/>
            </w:pPr>
            <w:r w:rsidRPr="00BC1E71">
              <w:t>10</w:t>
            </w:r>
          </w:p>
        </w:tc>
        <w:tc>
          <w:tcPr>
            <w:tcW w:w="3174" w:type="dxa"/>
          </w:tcPr>
          <w:p w:rsidR="00EC737B" w:rsidRPr="00BC1E71" w:rsidRDefault="00EC737B" w:rsidP="00EC737B">
            <w:pPr>
              <w:jc w:val="both"/>
            </w:pPr>
            <w:r w:rsidRPr="00BC1E71">
              <w:t>Итого</w:t>
            </w:r>
          </w:p>
        </w:tc>
        <w:tc>
          <w:tcPr>
            <w:tcW w:w="1080" w:type="dxa"/>
          </w:tcPr>
          <w:p w:rsidR="00EC737B" w:rsidRPr="00BC1E71" w:rsidRDefault="00EC737B" w:rsidP="00EC737B">
            <w:pPr>
              <w:jc w:val="both"/>
            </w:pPr>
            <w:r>
              <w:t>21</w:t>
            </w:r>
          </w:p>
        </w:tc>
        <w:tc>
          <w:tcPr>
            <w:tcW w:w="1260" w:type="dxa"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>
              <w:t>695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687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98</w:t>
            </w:r>
          </w:p>
        </w:tc>
      </w:tr>
    </w:tbl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Pr="00517BB4" w:rsidRDefault="00EC737B" w:rsidP="00EC737B">
      <w:pPr>
        <w:pStyle w:val="ac"/>
        <w:spacing w:after="0"/>
        <w:ind w:right="21" w:firstLine="708"/>
        <w:jc w:val="both"/>
        <w:rPr>
          <w:iCs/>
          <w:sz w:val="28"/>
          <w:szCs w:val="28"/>
        </w:rPr>
      </w:pPr>
      <w:r w:rsidRPr="00517BB4">
        <w:rPr>
          <w:sz w:val="28"/>
          <w:szCs w:val="28"/>
        </w:rPr>
        <w:t>Заключение: в 2018-2019 учебном году учебный план в 1 классе выполнен на 9</w:t>
      </w:r>
      <w:r>
        <w:rPr>
          <w:sz w:val="28"/>
          <w:szCs w:val="28"/>
        </w:rPr>
        <w:t>8</w:t>
      </w:r>
      <w:r w:rsidRPr="00517BB4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Pr="00517BB4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p w:rsidR="00EC737B" w:rsidRPr="00BC1E71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  <w:r w:rsidRPr="00BC1E71">
        <w:rPr>
          <w:iCs/>
          <w:sz w:val="28"/>
          <w:szCs w:val="28"/>
        </w:rPr>
        <w:t>во  2 классе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714"/>
        <w:gridCol w:w="900"/>
        <w:gridCol w:w="900"/>
        <w:gridCol w:w="1148"/>
        <w:gridCol w:w="1488"/>
        <w:gridCol w:w="1063"/>
      </w:tblGrid>
      <w:tr w:rsidR="00EC737B" w:rsidRPr="00BC1E71" w:rsidTr="00EC737B">
        <w:tc>
          <w:tcPr>
            <w:tcW w:w="786" w:type="dxa"/>
            <w:vMerge w:val="restart"/>
          </w:tcPr>
          <w:p w:rsidR="00EC737B" w:rsidRPr="00BC1E71" w:rsidRDefault="00EC737B" w:rsidP="00EC737B">
            <w:pPr>
              <w:jc w:val="center"/>
            </w:pPr>
            <w:r w:rsidRPr="00BC1E71">
              <w:t>№</w:t>
            </w:r>
          </w:p>
        </w:tc>
        <w:tc>
          <w:tcPr>
            <w:tcW w:w="3714" w:type="dxa"/>
            <w:vMerge w:val="restart"/>
          </w:tcPr>
          <w:p w:rsidR="00EC737B" w:rsidRPr="00BC1E71" w:rsidRDefault="00EC737B" w:rsidP="00EC737B">
            <w:pPr>
              <w:jc w:val="both"/>
            </w:pPr>
            <w:r w:rsidRPr="00BC1E71">
              <w:t>Наименование учебного предмета (по школьному учебному плану)</w:t>
            </w:r>
          </w:p>
        </w:tc>
        <w:tc>
          <w:tcPr>
            <w:tcW w:w="2948" w:type="dxa"/>
            <w:gridSpan w:val="3"/>
          </w:tcPr>
          <w:p w:rsidR="00EC737B" w:rsidRPr="00BC1E71" w:rsidRDefault="00EC737B" w:rsidP="00EC737B">
            <w:pPr>
              <w:jc w:val="center"/>
            </w:pPr>
            <w:r w:rsidRPr="00BC1E71">
              <w:t xml:space="preserve">Общее количество часов по учебному плану </w:t>
            </w:r>
            <w:proofErr w:type="gramStart"/>
            <w:r w:rsidRPr="00BC1E71">
              <w:t>за</w:t>
            </w:r>
            <w:proofErr w:type="gramEnd"/>
            <w:r w:rsidRPr="00BC1E71">
              <w:t xml:space="preserve"> </w:t>
            </w:r>
          </w:p>
        </w:tc>
        <w:tc>
          <w:tcPr>
            <w:tcW w:w="2551" w:type="dxa"/>
            <w:gridSpan w:val="2"/>
          </w:tcPr>
          <w:p w:rsidR="00EC737B" w:rsidRPr="00BC1E71" w:rsidRDefault="00EC737B" w:rsidP="00EC737B">
            <w:pPr>
              <w:jc w:val="center"/>
            </w:pPr>
            <w:r w:rsidRPr="00BC1E71">
              <w:t xml:space="preserve">Фактически выполнено </w:t>
            </w:r>
          </w:p>
        </w:tc>
      </w:tr>
      <w:tr w:rsidR="00EC737B" w:rsidRPr="00BC1E71" w:rsidTr="00EC737B">
        <w:tc>
          <w:tcPr>
            <w:tcW w:w="786" w:type="dxa"/>
            <w:vMerge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3714" w:type="dxa"/>
            <w:vMerge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90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0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148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 w:rsidRPr="00BC1E71">
              <w:t xml:space="preserve">в часах 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both"/>
            </w:pPr>
            <w:r w:rsidRPr="00BC1E71">
              <w:t>в %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Русский язык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5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175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169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97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Литературное чтение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140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134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96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Английский язык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70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 w:rsidRPr="00BC1E71">
              <w:t>66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 w:rsidRPr="00BC1E71">
              <w:t>94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Башкирский язык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70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 w:rsidRPr="00BC1E71">
              <w:t>6</w:t>
            </w:r>
            <w:r>
              <w:t>7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 w:rsidRPr="00BC1E71">
              <w:t>9</w:t>
            </w:r>
            <w:r>
              <w:t>6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 xml:space="preserve">Математика 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140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137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98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Окружающий мир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70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67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96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Музыка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35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97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ИЗО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35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100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Физкультура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105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99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94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jc w:val="both"/>
            </w:pPr>
            <w:r w:rsidRPr="00BC1E71">
              <w:t>10</w:t>
            </w: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Технология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70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70</w:t>
            </w:r>
          </w:p>
        </w:tc>
      </w:tr>
      <w:tr w:rsidR="00EC737B" w:rsidRPr="00BC1E71" w:rsidTr="00EC737B">
        <w:tc>
          <w:tcPr>
            <w:tcW w:w="786" w:type="dxa"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3714" w:type="dxa"/>
          </w:tcPr>
          <w:p w:rsidR="00EC737B" w:rsidRPr="00BC1E71" w:rsidRDefault="00EC737B" w:rsidP="00EC737B">
            <w:pPr>
              <w:jc w:val="both"/>
            </w:pPr>
            <w:r w:rsidRPr="00BC1E71">
              <w:t>Итого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  <w:r>
              <w:t>26</w:t>
            </w:r>
          </w:p>
        </w:tc>
        <w:tc>
          <w:tcPr>
            <w:tcW w:w="900" w:type="dxa"/>
          </w:tcPr>
          <w:p w:rsidR="00EC737B" w:rsidRPr="00BC1E71" w:rsidRDefault="00EC737B" w:rsidP="00EC737B">
            <w:pPr>
              <w:jc w:val="both"/>
            </w:pPr>
          </w:p>
        </w:tc>
        <w:tc>
          <w:tcPr>
            <w:tcW w:w="1148" w:type="dxa"/>
          </w:tcPr>
          <w:p w:rsidR="00EC737B" w:rsidRPr="00BC1E71" w:rsidRDefault="00EC737B" w:rsidP="00EC737B">
            <w:pPr>
              <w:jc w:val="both"/>
            </w:pPr>
            <w:r w:rsidRPr="00BC1E71">
              <w:t>910</w:t>
            </w:r>
          </w:p>
        </w:tc>
        <w:tc>
          <w:tcPr>
            <w:tcW w:w="1488" w:type="dxa"/>
          </w:tcPr>
          <w:p w:rsidR="00EC737B" w:rsidRPr="00BC1E71" w:rsidRDefault="00EC737B" w:rsidP="00EC737B">
            <w:pPr>
              <w:jc w:val="both"/>
            </w:pPr>
            <w:r>
              <w:t>876</w:t>
            </w:r>
          </w:p>
        </w:tc>
        <w:tc>
          <w:tcPr>
            <w:tcW w:w="1063" w:type="dxa"/>
          </w:tcPr>
          <w:p w:rsidR="00EC737B" w:rsidRPr="00BC1E71" w:rsidRDefault="00EC737B" w:rsidP="00EC737B">
            <w:pPr>
              <w:jc w:val="center"/>
            </w:pPr>
            <w:r>
              <w:t>96%</w:t>
            </w:r>
          </w:p>
        </w:tc>
      </w:tr>
    </w:tbl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Pr="00BC1E71" w:rsidRDefault="00EC737B" w:rsidP="00EC737B">
      <w:pPr>
        <w:pStyle w:val="ac"/>
        <w:spacing w:after="0"/>
        <w:ind w:right="21" w:firstLine="708"/>
        <w:jc w:val="both"/>
        <w:rPr>
          <w:sz w:val="28"/>
          <w:szCs w:val="28"/>
        </w:rPr>
      </w:pPr>
      <w:r w:rsidRPr="00BC1E71">
        <w:rPr>
          <w:sz w:val="28"/>
          <w:szCs w:val="28"/>
        </w:rPr>
        <w:t>Заключение: в 2018-2019 учебном году учебный план в</w:t>
      </w:r>
      <w:r>
        <w:rPr>
          <w:sz w:val="28"/>
          <w:szCs w:val="28"/>
        </w:rPr>
        <w:t>о</w:t>
      </w:r>
      <w:r w:rsidRPr="00BC1E71">
        <w:rPr>
          <w:sz w:val="28"/>
          <w:szCs w:val="28"/>
        </w:rPr>
        <w:t xml:space="preserve"> 2 классе выполнен на 9</w:t>
      </w:r>
      <w:r>
        <w:rPr>
          <w:sz w:val="28"/>
          <w:szCs w:val="28"/>
        </w:rPr>
        <w:t>6</w:t>
      </w:r>
      <w:r w:rsidRPr="00BC1E71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Pr="00BC1E71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p w:rsidR="00EC737B" w:rsidRPr="00BC1E71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p w:rsidR="00EC737B" w:rsidRPr="00BC1E71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  <w:r w:rsidRPr="00BC1E71">
        <w:rPr>
          <w:iCs/>
          <w:sz w:val="28"/>
          <w:szCs w:val="28"/>
        </w:rPr>
        <w:t>в 3 классе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tbl>
      <w:tblPr>
        <w:tblW w:w="100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1080"/>
        <w:gridCol w:w="1260"/>
        <w:gridCol w:w="1040"/>
        <w:gridCol w:w="1488"/>
        <w:gridCol w:w="1063"/>
      </w:tblGrid>
      <w:tr w:rsidR="00EC737B" w:rsidTr="00EC737B">
        <w:tc>
          <w:tcPr>
            <w:tcW w:w="900" w:type="dxa"/>
            <w:vMerge w:val="restart"/>
          </w:tcPr>
          <w:p w:rsidR="00EC737B" w:rsidRPr="005C7064" w:rsidRDefault="00EC737B" w:rsidP="00EC737B">
            <w:pPr>
              <w:jc w:val="center"/>
            </w:pPr>
            <w:r w:rsidRPr="005C7064">
              <w:t>№</w:t>
            </w:r>
          </w:p>
        </w:tc>
        <w:tc>
          <w:tcPr>
            <w:tcW w:w="3240" w:type="dxa"/>
            <w:vMerge w:val="restart"/>
          </w:tcPr>
          <w:p w:rsidR="00EC737B" w:rsidRPr="005C7064" w:rsidRDefault="00EC737B" w:rsidP="00EC737B">
            <w:pPr>
              <w:jc w:val="both"/>
            </w:pPr>
            <w:r w:rsidRPr="005C7064">
              <w:t>Наименование учебного предмета (по школьному учебному плану)</w:t>
            </w:r>
          </w:p>
        </w:tc>
        <w:tc>
          <w:tcPr>
            <w:tcW w:w="3380" w:type="dxa"/>
            <w:gridSpan w:val="3"/>
          </w:tcPr>
          <w:p w:rsidR="00EC737B" w:rsidRDefault="00EC737B" w:rsidP="00EC737B">
            <w:pPr>
              <w:jc w:val="center"/>
            </w:pPr>
          </w:p>
          <w:p w:rsidR="00EC737B" w:rsidRPr="005C7064" w:rsidRDefault="00EC737B" w:rsidP="00EC737B">
            <w:pPr>
              <w:jc w:val="center"/>
            </w:pPr>
            <w:r w:rsidRPr="005C7064">
              <w:t>плану за год обучения</w:t>
            </w:r>
          </w:p>
        </w:tc>
        <w:tc>
          <w:tcPr>
            <w:tcW w:w="2551" w:type="dxa"/>
            <w:gridSpan w:val="2"/>
          </w:tcPr>
          <w:p w:rsidR="00EC737B" w:rsidRPr="005C7064" w:rsidRDefault="00EC737B" w:rsidP="00EC737B">
            <w:pPr>
              <w:jc w:val="center"/>
            </w:pPr>
            <w:r w:rsidRPr="005C7064">
              <w:t xml:space="preserve">Фактически выполнено </w:t>
            </w:r>
          </w:p>
        </w:tc>
      </w:tr>
      <w:tr w:rsidR="00EC737B" w:rsidTr="00EC737B">
        <w:tc>
          <w:tcPr>
            <w:tcW w:w="90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24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6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04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 xml:space="preserve">в часах 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both"/>
            </w:pPr>
            <w:r w:rsidRPr="005C7064">
              <w:t>в %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Русский язык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5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175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169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97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Литературное чтение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4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140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131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93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Английский язык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68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97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Башкирский язык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65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93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 xml:space="preserve">Математика 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4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140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135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96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Окружающий мир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67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96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Музыка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33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94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ИЗО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33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94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Физкультура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105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96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91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26"/>
              </w:numPr>
              <w:suppressAutoHyphens/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Технология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>66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 w:rsidRPr="005C7064">
              <w:t>94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240" w:type="dxa"/>
          </w:tcPr>
          <w:p w:rsidR="00EC737B" w:rsidRPr="005C7064" w:rsidRDefault="00EC737B" w:rsidP="00EC737B">
            <w:pPr>
              <w:jc w:val="both"/>
            </w:pPr>
            <w:r w:rsidRPr="005C7064">
              <w:t>Итого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26</w:t>
            </w:r>
          </w:p>
        </w:tc>
        <w:tc>
          <w:tcPr>
            <w:tcW w:w="126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040" w:type="dxa"/>
          </w:tcPr>
          <w:p w:rsidR="00EC737B" w:rsidRPr="005C7064" w:rsidRDefault="00EC737B" w:rsidP="00EC737B">
            <w:pPr>
              <w:jc w:val="both"/>
            </w:pPr>
            <w:r w:rsidRPr="005C7064">
              <w:t>910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880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97</w:t>
            </w:r>
          </w:p>
        </w:tc>
      </w:tr>
    </w:tbl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Pr="005C7064" w:rsidRDefault="00EC737B" w:rsidP="00EC737B">
      <w:pPr>
        <w:pStyle w:val="ac"/>
        <w:spacing w:after="0"/>
        <w:ind w:right="21" w:firstLine="708"/>
        <w:jc w:val="both"/>
        <w:rPr>
          <w:sz w:val="28"/>
          <w:szCs w:val="28"/>
        </w:rPr>
      </w:pPr>
      <w:r w:rsidRPr="005C7064">
        <w:rPr>
          <w:sz w:val="28"/>
          <w:szCs w:val="28"/>
        </w:rPr>
        <w:t xml:space="preserve">Заключение: в 2018-2019 учебном году учебный план в </w:t>
      </w:r>
      <w:r>
        <w:rPr>
          <w:sz w:val="28"/>
          <w:szCs w:val="28"/>
        </w:rPr>
        <w:t>3</w:t>
      </w:r>
      <w:r w:rsidRPr="005C7064">
        <w:rPr>
          <w:sz w:val="28"/>
          <w:szCs w:val="28"/>
        </w:rPr>
        <w:t xml:space="preserve"> классе выполнен на 9</w:t>
      </w:r>
      <w:r>
        <w:rPr>
          <w:sz w:val="28"/>
          <w:szCs w:val="28"/>
        </w:rPr>
        <w:t>7</w:t>
      </w:r>
      <w:r w:rsidRPr="005C7064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Pr="00BC1E71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  <w:r w:rsidRPr="00BC1E71">
        <w:rPr>
          <w:iCs/>
          <w:sz w:val="28"/>
          <w:szCs w:val="28"/>
        </w:rPr>
        <w:t>в 4 классе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1080"/>
        <w:gridCol w:w="1077"/>
        <w:gridCol w:w="791"/>
        <w:gridCol w:w="1488"/>
        <w:gridCol w:w="1063"/>
      </w:tblGrid>
      <w:tr w:rsidR="00EC737B" w:rsidTr="00EC737B">
        <w:tc>
          <w:tcPr>
            <w:tcW w:w="720" w:type="dxa"/>
            <w:vMerge w:val="restart"/>
          </w:tcPr>
          <w:p w:rsidR="00EC737B" w:rsidRPr="007C2ADA" w:rsidRDefault="00EC737B" w:rsidP="00EC737B">
            <w:pPr>
              <w:jc w:val="center"/>
            </w:pPr>
            <w:r w:rsidRPr="007C2ADA">
              <w:t>№</w:t>
            </w:r>
          </w:p>
        </w:tc>
        <w:tc>
          <w:tcPr>
            <w:tcW w:w="3780" w:type="dxa"/>
            <w:vMerge w:val="restart"/>
          </w:tcPr>
          <w:p w:rsidR="00EC737B" w:rsidRPr="007C2ADA" w:rsidRDefault="00EC737B" w:rsidP="00EC737B">
            <w:pPr>
              <w:jc w:val="both"/>
            </w:pPr>
            <w:r w:rsidRPr="007C2ADA">
              <w:t>Наименование учебного предмета (по школьному учебному плану)</w:t>
            </w:r>
          </w:p>
        </w:tc>
        <w:tc>
          <w:tcPr>
            <w:tcW w:w="2948" w:type="dxa"/>
            <w:gridSpan w:val="3"/>
          </w:tcPr>
          <w:p w:rsidR="00EC737B" w:rsidRPr="007C2ADA" w:rsidRDefault="00EC737B" w:rsidP="00EC737B">
            <w:pPr>
              <w:jc w:val="center"/>
            </w:pPr>
            <w:r w:rsidRPr="007C2ADA">
              <w:t>Общее количество часов п</w:t>
            </w:r>
            <w:r>
              <w:t>о учебному плану за год</w:t>
            </w:r>
          </w:p>
        </w:tc>
        <w:tc>
          <w:tcPr>
            <w:tcW w:w="2551" w:type="dxa"/>
            <w:gridSpan w:val="2"/>
          </w:tcPr>
          <w:p w:rsidR="00EC737B" w:rsidRPr="007C2ADA" w:rsidRDefault="00EC737B" w:rsidP="00EC737B">
            <w:pPr>
              <w:jc w:val="center"/>
            </w:pPr>
            <w:r w:rsidRPr="007C2ADA">
              <w:t xml:space="preserve">Фактически выполнено </w:t>
            </w:r>
          </w:p>
        </w:tc>
      </w:tr>
      <w:tr w:rsidR="00EC737B" w:rsidTr="00EC737B">
        <w:tc>
          <w:tcPr>
            <w:tcW w:w="720" w:type="dxa"/>
            <w:vMerge/>
          </w:tcPr>
          <w:p w:rsidR="00EC737B" w:rsidRPr="007C2ADA" w:rsidRDefault="00EC737B" w:rsidP="00EC737B">
            <w:pPr>
              <w:jc w:val="both"/>
            </w:pPr>
          </w:p>
        </w:tc>
        <w:tc>
          <w:tcPr>
            <w:tcW w:w="3780" w:type="dxa"/>
            <w:vMerge/>
          </w:tcPr>
          <w:p w:rsidR="00EC737B" w:rsidRPr="007C2ADA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77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791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 xml:space="preserve">в часах 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both"/>
            </w:pPr>
            <w:r w:rsidRPr="007C2ADA">
              <w:t>в %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Русский язык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5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175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169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97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Литература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105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102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97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Английский язык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70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68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97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Башкирский язык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70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68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97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 xml:space="preserve">Математика 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4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140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137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98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Окружающий мир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70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68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97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Музыка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35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34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97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ИЗО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35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32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91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Физкультура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105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100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95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 xml:space="preserve">Технология 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70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74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106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numPr>
                <w:ilvl w:val="0"/>
                <w:numId w:val="31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ОРКСЭ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35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 w:rsidRPr="007C2ADA">
              <w:t>3</w:t>
            </w:r>
            <w:r>
              <w:t>3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94</w:t>
            </w:r>
          </w:p>
        </w:tc>
      </w:tr>
      <w:tr w:rsidR="00EC737B" w:rsidTr="00EC737B">
        <w:tc>
          <w:tcPr>
            <w:tcW w:w="720" w:type="dxa"/>
          </w:tcPr>
          <w:p w:rsidR="00EC737B" w:rsidRPr="007C2ADA" w:rsidRDefault="00EC737B" w:rsidP="00EC737B">
            <w:pPr>
              <w:jc w:val="both"/>
            </w:pPr>
          </w:p>
        </w:tc>
        <w:tc>
          <w:tcPr>
            <w:tcW w:w="3780" w:type="dxa"/>
          </w:tcPr>
          <w:p w:rsidR="00EC737B" w:rsidRPr="007C2ADA" w:rsidRDefault="00EC737B" w:rsidP="00EC737B">
            <w:pPr>
              <w:jc w:val="both"/>
            </w:pPr>
            <w:r w:rsidRPr="007C2ADA">
              <w:t>Итого</w:t>
            </w:r>
          </w:p>
        </w:tc>
        <w:tc>
          <w:tcPr>
            <w:tcW w:w="1080" w:type="dxa"/>
          </w:tcPr>
          <w:p w:rsidR="00EC737B" w:rsidRPr="007C2ADA" w:rsidRDefault="00EC737B" w:rsidP="00EC737B">
            <w:pPr>
              <w:jc w:val="both"/>
            </w:pPr>
            <w:r>
              <w:t>26</w:t>
            </w:r>
          </w:p>
        </w:tc>
        <w:tc>
          <w:tcPr>
            <w:tcW w:w="1077" w:type="dxa"/>
          </w:tcPr>
          <w:p w:rsidR="00EC737B" w:rsidRPr="007C2ADA" w:rsidRDefault="00EC737B" w:rsidP="00EC737B">
            <w:pPr>
              <w:jc w:val="both"/>
            </w:pPr>
          </w:p>
        </w:tc>
        <w:tc>
          <w:tcPr>
            <w:tcW w:w="791" w:type="dxa"/>
          </w:tcPr>
          <w:p w:rsidR="00EC737B" w:rsidRPr="007C2ADA" w:rsidRDefault="00EC737B" w:rsidP="00EC737B">
            <w:pPr>
              <w:jc w:val="both"/>
            </w:pPr>
            <w:r w:rsidRPr="007C2ADA">
              <w:t>910</w:t>
            </w:r>
          </w:p>
        </w:tc>
        <w:tc>
          <w:tcPr>
            <w:tcW w:w="1488" w:type="dxa"/>
          </w:tcPr>
          <w:p w:rsidR="00EC737B" w:rsidRPr="007C2ADA" w:rsidRDefault="00EC737B" w:rsidP="00EC737B">
            <w:pPr>
              <w:jc w:val="both"/>
            </w:pPr>
            <w:r>
              <w:t>885</w:t>
            </w:r>
          </w:p>
        </w:tc>
        <w:tc>
          <w:tcPr>
            <w:tcW w:w="1063" w:type="dxa"/>
          </w:tcPr>
          <w:p w:rsidR="00EC737B" w:rsidRPr="007C2ADA" w:rsidRDefault="00EC737B" w:rsidP="00EC737B">
            <w:pPr>
              <w:jc w:val="center"/>
            </w:pPr>
            <w:r>
              <w:t>97</w:t>
            </w:r>
          </w:p>
        </w:tc>
      </w:tr>
    </w:tbl>
    <w:p w:rsidR="00EC737B" w:rsidRPr="004B6BCE" w:rsidRDefault="00EC737B" w:rsidP="00EC737B">
      <w:pPr>
        <w:pStyle w:val="27"/>
        <w:spacing w:after="0" w:line="240" w:lineRule="auto"/>
        <w:ind w:firstLine="708"/>
        <w:rPr>
          <w:iCs/>
          <w:sz w:val="8"/>
          <w:szCs w:val="8"/>
        </w:rPr>
      </w:pPr>
      <w:r>
        <w:rPr>
          <w:iCs/>
          <w:sz w:val="8"/>
          <w:szCs w:val="8"/>
        </w:rPr>
        <w:t>35</w:t>
      </w:r>
    </w:p>
    <w:p w:rsidR="00EC737B" w:rsidRDefault="00EC737B" w:rsidP="00EC737B">
      <w:pPr>
        <w:pStyle w:val="27"/>
        <w:spacing w:after="0" w:line="240" w:lineRule="auto"/>
        <w:rPr>
          <w:iCs/>
        </w:rPr>
      </w:pPr>
    </w:p>
    <w:p w:rsidR="00EC737B" w:rsidRPr="00BC1E71" w:rsidRDefault="00EC737B" w:rsidP="00EC737B">
      <w:pPr>
        <w:pStyle w:val="ac"/>
        <w:spacing w:after="0"/>
        <w:ind w:right="21" w:firstLine="708"/>
        <w:jc w:val="both"/>
        <w:rPr>
          <w:sz w:val="28"/>
          <w:szCs w:val="28"/>
        </w:rPr>
      </w:pPr>
      <w:r w:rsidRPr="00BC1E71">
        <w:rPr>
          <w:sz w:val="28"/>
          <w:szCs w:val="28"/>
        </w:rPr>
        <w:t>Заключение: в 2018-2019 учебном году учебный план в 4 классе выполнен на 9</w:t>
      </w:r>
      <w:r>
        <w:rPr>
          <w:sz w:val="28"/>
          <w:szCs w:val="28"/>
        </w:rPr>
        <w:t>7</w:t>
      </w:r>
      <w:r w:rsidRPr="00BC1E71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Pr="00BC1E71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  <w:r w:rsidRPr="00BC1E71">
        <w:rPr>
          <w:iCs/>
          <w:sz w:val="28"/>
          <w:szCs w:val="28"/>
        </w:rPr>
        <w:t>в 5 классе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1080"/>
        <w:gridCol w:w="1440"/>
        <w:gridCol w:w="1508"/>
        <w:gridCol w:w="1488"/>
        <w:gridCol w:w="1063"/>
      </w:tblGrid>
      <w:tr w:rsidR="00EC737B" w:rsidRPr="005C7064" w:rsidTr="00EC737B">
        <w:tc>
          <w:tcPr>
            <w:tcW w:w="900" w:type="dxa"/>
            <w:vMerge w:val="restart"/>
          </w:tcPr>
          <w:p w:rsidR="00EC737B" w:rsidRPr="00A320FA" w:rsidRDefault="00EC737B" w:rsidP="00EC737B">
            <w:pPr>
              <w:jc w:val="center"/>
            </w:pPr>
            <w:r w:rsidRPr="00A320FA">
              <w:t>№</w:t>
            </w:r>
          </w:p>
        </w:tc>
        <w:tc>
          <w:tcPr>
            <w:tcW w:w="2880" w:type="dxa"/>
            <w:vMerge w:val="restart"/>
          </w:tcPr>
          <w:p w:rsidR="00EC737B" w:rsidRPr="00A320FA" w:rsidRDefault="00EC737B" w:rsidP="00EC737B">
            <w:pPr>
              <w:jc w:val="both"/>
            </w:pPr>
            <w:r w:rsidRPr="00A320FA">
              <w:t>Наименование учебного предмета (по школьному учебному плану)</w:t>
            </w:r>
          </w:p>
        </w:tc>
        <w:tc>
          <w:tcPr>
            <w:tcW w:w="4028" w:type="dxa"/>
            <w:gridSpan w:val="3"/>
          </w:tcPr>
          <w:p w:rsidR="00EC737B" w:rsidRPr="00A320FA" w:rsidRDefault="00EC737B" w:rsidP="00EC737B">
            <w:pPr>
              <w:jc w:val="center"/>
            </w:pPr>
            <w:r w:rsidRPr="00A320FA">
              <w:t>Общее количество часов по учебному плану за год</w:t>
            </w:r>
          </w:p>
        </w:tc>
        <w:tc>
          <w:tcPr>
            <w:tcW w:w="2551" w:type="dxa"/>
            <w:gridSpan w:val="2"/>
          </w:tcPr>
          <w:p w:rsidR="00EC737B" w:rsidRPr="00A320FA" w:rsidRDefault="00EC737B" w:rsidP="00EC737B">
            <w:pPr>
              <w:jc w:val="center"/>
            </w:pPr>
            <w:r w:rsidRPr="00A320FA">
              <w:t xml:space="preserve">Фактически выполнено </w:t>
            </w:r>
          </w:p>
        </w:tc>
      </w:tr>
      <w:tr w:rsidR="00EC737B" w:rsidRPr="005C7064" w:rsidTr="00EC737B">
        <w:tc>
          <w:tcPr>
            <w:tcW w:w="900" w:type="dxa"/>
            <w:vMerge/>
          </w:tcPr>
          <w:p w:rsidR="00EC737B" w:rsidRPr="00A320FA" w:rsidRDefault="00EC737B" w:rsidP="00EC737B">
            <w:pPr>
              <w:jc w:val="both"/>
            </w:pPr>
          </w:p>
        </w:tc>
        <w:tc>
          <w:tcPr>
            <w:tcW w:w="2880" w:type="dxa"/>
            <w:vMerge/>
          </w:tcPr>
          <w:p w:rsidR="00EC737B" w:rsidRPr="00A320FA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4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508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 w:rsidRPr="00A320FA">
              <w:t xml:space="preserve">в часах 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both"/>
            </w:pPr>
            <w:r w:rsidRPr="00A320FA">
              <w:t>в %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Русский язык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170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169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99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Литература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101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96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Английский язык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100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Башкирский язык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67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95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 xml:space="preserve">Математика 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 w:rsidRPr="00A320FA">
              <w:t>175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 w:rsidRPr="00A320FA">
              <w:t>171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 w:rsidRPr="00A320FA">
              <w:t>97%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>
              <w:t>Б</w:t>
            </w:r>
            <w:r w:rsidRPr="00A320FA">
              <w:t>иология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100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Обществознание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32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91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География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История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Музыка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97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ИЗО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100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Физкультура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100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Технология (девочки)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Технология (</w:t>
            </w:r>
            <w:proofErr w:type="spellStart"/>
            <w:r w:rsidRPr="00A320FA">
              <w:t>м-ки</w:t>
            </w:r>
            <w:proofErr w:type="spellEnd"/>
            <w:r w:rsidRPr="00A320FA">
              <w:t>)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numPr>
                <w:ilvl w:val="0"/>
                <w:numId w:val="25"/>
              </w:numPr>
              <w:suppressAutoHyphens/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>
              <w:t>Ф</w:t>
            </w:r>
            <w:r w:rsidRPr="00A320FA">
              <w:t>изика</w:t>
            </w:r>
            <w:r>
              <w:t xml:space="preserve"> (пропедевтический курс)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100</w:t>
            </w:r>
          </w:p>
        </w:tc>
      </w:tr>
      <w:tr w:rsidR="00EC737B" w:rsidRPr="005C7064" w:rsidTr="00EC737B">
        <w:tc>
          <w:tcPr>
            <w:tcW w:w="900" w:type="dxa"/>
          </w:tcPr>
          <w:p w:rsidR="00EC737B" w:rsidRPr="00A320FA" w:rsidRDefault="00EC737B" w:rsidP="00EC737B">
            <w:pPr>
              <w:jc w:val="both"/>
            </w:pPr>
          </w:p>
        </w:tc>
        <w:tc>
          <w:tcPr>
            <w:tcW w:w="2880" w:type="dxa"/>
          </w:tcPr>
          <w:p w:rsidR="00EC737B" w:rsidRPr="00A320FA" w:rsidRDefault="00EC737B" w:rsidP="00EC737B">
            <w:pPr>
              <w:jc w:val="both"/>
            </w:pPr>
            <w:r w:rsidRPr="00A320FA">
              <w:t>Итого</w:t>
            </w:r>
          </w:p>
        </w:tc>
        <w:tc>
          <w:tcPr>
            <w:tcW w:w="1080" w:type="dxa"/>
          </w:tcPr>
          <w:p w:rsidR="00EC737B" w:rsidRPr="00A320FA" w:rsidRDefault="00EC737B" w:rsidP="00EC737B">
            <w:pPr>
              <w:jc w:val="both"/>
            </w:pPr>
            <w:r>
              <w:t>32</w:t>
            </w:r>
          </w:p>
        </w:tc>
        <w:tc>
          <w:tcPr>
            <w:tcW w:w="1440" w:type="dxa"/>
          </w:tcPr>
          <w:p w:rsidR="00EC737B" w:rsidRPr="00A320FA" w:rsidRDefault="00EC737B" w:rsidP="00EC737B">
            <w:pPr>
              <w:jc w:val="both"/>
            </w:pPr>
          </w:p>
        </w:tc>
        <w:tc>
          <w:tcPr>
            <w:tcW w:w="1508" w:type="dxa"/>
          </w:tcPr>
          <w:p w:rsidR="00EC737B" w:rsidRPr="00A320FA" w:rsidRDefault="00EC737B" w:rsidP="00EC737B">
            <w:pPr>
              <w:jc w:val="both"/>
            </w:pPr>
            <w:r>
              <w:t>1110</w:t>
            </w:r>
          </w:p>
        </w:tc>
        <w:tc>
          <w:tcPr>
            <w:tcW w:w="1488" w:type="dxa"/>
          </w:tcPr>
          <w:p w:rsidR="00EC737B" w:rsidRPr="00A320FA" w:rsidRDefault="00EC737B" w:rsidP="00EC737B">
            <w:pPr>
              <w:jc w:val="both"/>
            </w:pPr>
            <w:r>
              <w:t>1087</w:t>
            </w:r>
          </w:p>
        </w:tc>
        <w:tc>
          <w:tcPr>
            <w:tcW w:w="1063" w:type="dxa"/>
          </w:tcPr>
          <w:p w:rsidR="00EC737B" w:rsidRPr="00A320FA" w:rsidRDefault="00EC737B" w:rsidP="00EC737B">
            <w:pPr>
              <w:jc w:val="center"/>
            </w:pPr>
            <w:r>
              <w:t>97%</w:t>
            </w:r>
          </w:p>
        </w:tc>
      </w:tr>
    </w:tbl>
    <w:p w:rsidR="00EC737B" w:rsidRPr="005C7064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Pr="005C7064" w:rsidRDefault="00EC737B" w:rsidP="00EC737B">
      <w:pPr>
        <w:pStyle w:val="ac"/>
        <w:spacing w:after="0"/>
        <w:ind w:right="21" w:firstLine="708"/>
        <w:jc w:val="both"/>
        <w:rPr>
          <w:iCs/>
          <w:sz w:val="28"/>
          <w:szCs w:val="28"/>
        </w:rPr>
      </w:pPr>
      <w:r w:rsidRPr="005C7064">
        <w:rPr>
          <w:sz w:val="28"/>
          <w:szCs w:val="28"/>
        </w:rPr>
        <w:t>Заключение: в 2018-2019 учебном году учебный план в 5 классе выполнен на 9</w:t>
      </w:r>
      <w:r>
        <w:rPr>
          <w:sz w:val="28"/>
          <w:szCs w:val="28"/>
        </w:rPr>
        <w:t>7</w:t>
      </w:r>
      <w:r w:rsidRPr="005C7064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p w:rsidR="00EC737B" w:rsidRPr="005C7064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  <w:r w:rsidRPr="005C7064">
        <w:rPr>
          <w:iCs/>
          <w:sz w:val="28"/>
          <w:szCs w:val="28"/>
        </w:rPr>
        <w:t>в 6 классе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0"/>
        <w:gridCol w:w="1080"/>
        <w:gridCol w:w="1080"/>
        <w:gridCol w:w="1148"/>
        <w:gridCol w:w="1488"/>
        <w:gridCol w:w="1063"/>
      </w:tblGrid>
      <w:tr w:rsidR="00EC737B" w:rsidTr="00EC737B">
        <w:tc>
          <w:tcPr>
            <w:tcW w:w="900" w:type="dxa"/>
            <w:vMerge w:val="restart"/>
          </w:tcPr>
          <w:p w:rsidR="00EC737B" w:rsidRPr="005C7064" w:rsidRDefault="00EC737B" w:rsidP="00EC737B">
            <w:pPr>
              <w:jc w:val="center"/>
            </w:pPr>
            <w:r w:rsidRPr="005C7064">
              <w:t>№</w:t>
            </w:r>
          </w:p>
        </w:tc>
        <w:tc>
          <w:tcPr>
            <w:tcW w:w="3600" w:type="dxa"/>
            <w:vMerge w:val="restart"/>
          </w:tcPr>
          <w:p w:rsidR="00EC737B" w:rsidRPr="005C7064" w:rsidRDefault="00EC737B" w:rsidP="00EC737B">
            <w:pPr>
              <w:jc w:val="both"/>
            </w:pPr>
            <w:r w:rsidRPr="005C7064">
              <w:t>Наименование учебного предмета (по школьному учебному плану)</w:t>
            </w:r>
          </w:p>
        </w:tc>
        <w:tc>
          <w:tcPr>
            <w:tcW w:w="3308" w:type="dxa"/>
            <w:gridSpan w:val="3"/>
          </w:tcPr>
          <w:p w:rsidR="00EC737B" w:rsidRPr="005C7064" w:rsidRDefault="00EC737B" w:rsidP="00EC737B">
            <w:pPr>
              <w:jc w:val="center"/>
            </w:pPr>
            <w:r w:rsidRPr="005C7064">
              <w:t xml:space="preserve">Общее количество часов по учебному плану за год </w:t>
            </w:r>
          </w:p>
        </w:tc>
        <w:tc>
          <w:tcPr>
            <w:tcW w:w="2551" w:type="dxa"/>
            <w:gridSpan w:val="2"/>
          </w:tcPr>
          <w:p w:rsidR="00EC737B" w:rsidRPr="005C7064" w:rsidRDefault="00EC737B" w:rsidP="00EC737B">
            <w:pPr>
              <w:jc w:val="center"/>
            </w:pPr>
            <w:r w:rsidRPr="005C7064">
              <w:t xml:space="preserve">Фактически выполнено </w:t>
            </w:r>
          </w:p>
        </w:tc>
      </w:tr>
      <w:tr w:rsidR="00EC737B" w:rsidTr="00EC737B">
        <w:tc>
          <w:tcPr>
            <w:tcW w:w="90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60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148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 xml:space="preserve">в часах </w:t>
            </w:r>
          </w:p>
        </w:tc>
        <w:tc>
          <w:tcPr>
            <w:tcW w:w="1063" w:type="dxa"/>
          </w:tcPr>
          <w:p w:rsidR="00EC737B" w:rsidRDefault="00EC737B" w:rsidP="00EC737B">
            <w:pPr>
              <w:jc w:val="both"/>
            </w:pPr>
            <w:r>
              <w:t>в %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Русский язык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6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210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204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 w:rsidRPr="009E561A">
              <w:rPr>
                <w:sz w:val="22"/>
                <w:szCs w:val="22"/>
              </w:rPr>
              <w:t>97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>
              <w:t>Литература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101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 w:rsidRPr="009E561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Английский язык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99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Башкирский язык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 xml:space="preserve">Математика 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5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175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169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История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Обществознание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География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>
              <w:t>Б</w:t>
            </w:r>
            <w:r w:rsidRPr="005C7064">
              <w:t>иология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>
              <w:t>Ф</w:t>
            </w:r>
            <w:r w:rsidRPr="005C7064">
              <w:t>изика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32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Музыка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ИЗО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Физкультура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104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Технология (девочки)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numPr>
                <w:ilvl w:val="0"/>
                <w:numId w:val="32"/>
              </w:numPr>
              <w:suppressAutoHyphens/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Технология  (мальчики)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</w:tr>
      <w:tr w:rsidR="00EC737B" w:rsidTr="00EC737B"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600" w:type="dxa"/>
          </w:tcPr>
          <w:p w:rsidR="00EC737B" w:rsidRPr="005C7064" w:rsidRDefault="00EC737B" w:rsidP="00EC737B">
            <w:pPr>
              <w:jc w:val="both"/>
            </w:pPr>
            <w:r w:rsidRPr="005C7064">
              <w:t>Итого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080" w:type="dxa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1155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1111</w:t>
            </w:r>
          </w:p>
        </w:tc>
        <w:tc>
          <w:tcPr>
            <w:tcW w:w="1063" w:type="dxa"/>
          </w:tcPr>
          <w:p w:rsidR="00EC737B" w:rsidRPr="009E561A" w:rsidRDefault="00EC737B" w:rsidP="00EC737B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</w:tbl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Pr="005C7064" w:rsidRDefault="00EC737B" w:rsidP="00EC737B">
      <w:pPr>
        <w:pStyle w:val="ac"/>
        <w:spacing w:after="0"/>
        <w:ind w:right="21" w:firstLine="708"/>
        <w:jc w:val="both"/>
        <w:rPr>
          <w:sz w:val="28"/>
          <w:szCs w:val="28"/>
        </w:rPr>
      </w:pPr>
      <w:r w:rsidRPr="005C7064">
        <w:rPr>
          <w:sz w:val="28"/>
          <w:szCs w:val="28"/>
        </w:rPr>
        <w:t>Заключение: в 2018-2019 учебном году учебный план в 6 классе выполнен на 9</w:t>
      </w:r>
      <w:r>
        <w:rPr>
          <w:sz w:val="28"/>
          <w:szCs w:val="28"/>
        </w:rPr>
        <w:t>6</w:t>
      </w:r>
      <w:r w:rsidRPr="005C7064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  <w:r w:rsidRPr="005C7064">
        <w:rPr>
          <w:iCs/>
          <w:sz w:val="28"/>
          <w:szCs w:val="28"/>
        </w:rPr>
        <w:t>в 7 классе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tbl>
      <w:tblPr>
        <w:tblpPr w:leftFromText="180" w:rightFromText="180" w:vertAnchor="text" w:horzAnchor="margin" w:tblpXSpec="center" w:tblpY="123"/>
        <w:tblW w:w="10171" w:type="dxa"/>
        <w:tblLayout w:type="fixed"/>
        <w:tblLook w:val="0000"/>
      </w:tblPr>
      <w:tblGrid>
        <w:gridCol w:w="467"/>
        <w:gridCol w:w="2937"/>
        <w:gridCol w:w="1369"/>
        <w:gridCol w:w="1379"/>
        <w:gridCol w:w="1370"/>
        <w:gridCol w:w="1487"/>
        <w:gridCol w:w="1162"/>
      </w:tblGrid>
      <w:tr w:rsidR="00EC737B" w:rsidTr="00EC737B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Наименование учебного предмета </w:t>
            </w:r>
          </w:p>
        </w:tc>
        <w:tc>
          <w:tcPr>
            <w:tcW w:w="4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20"/>
                <w:szCs w:val="20"/>
              </w:rPr>
              <w:t>Общее количество часов по учебному плану за год обучения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20"/>
                <w:szCs w:val="20"/>
              </w:rPr>
              <w:t xml:space="preserve">Фактически выполнено </w:t>
            </w:r>
          </w:p>
        </w:tc>
      </w:tr>
      <w:tr w:rsidR="00EC737B" w:rsidTr="00EC737B">
        <w:trPr>
          <w:trHeight w:val="27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в часах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в %</w:t>
            </w:r>
          </w:p>
        </w:tc>
      </w:tr>
      <w:tr w:rsidR="00EC737B" w:rsidTr="00EC737B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Русский язык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140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134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95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Литература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69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98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Английский язык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99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lastRenderedPageBreak/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Башкирский язык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97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 xml:space="preserve">Математика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175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169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96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Информатика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100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История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100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биология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Обществознание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97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География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100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11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Химия</w:t>
            </w:r>
            <w:r>
              <w:t xml:space="preserve"> (пропедевтический курс)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12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физика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13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ОБЖ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14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>Физкультура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97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r>
              <w:t>15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 w:rsidRPr="00A320FA">
              <w:t xml:space="preserve">Технология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94</w:t>
            </w:r>
          </w:p>
        </w:tc>
      </w:tr>
      <w:tr w:rsidR="00EC737B" w:rsidTr="00EC737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t>Итого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35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1225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both"/>
            </w:pPr>
            <w:r>
              <w:t>1183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Pr="00A320FA" w:rsidRDefault="00EC737B" w:rsidP="00EC737B">
            <w:pPr>
              <w:jc w:val="center"/>
            </w:pPr>
            <w:r>
              <w:t>96 %</w:t>
            </w:r>
          </w:p>
        </w:tc>
      </w:tr>
    </w:tbl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Pr="005C7064" w:rsidRDefault="00EC737B" w:rsidP="00EC737B">
      <w:pPr>
        <w:pStyle w:val="ac"/>
        <w:spacing w:after="0"/>
        <w:ind w:right="21" w:firstLine="708"/>
        <w:jc w:val="both"/>
        <w:rPr>
          <w:sz w:val="28"/>
          <w:szCs w:val="28"/>
        </w:rPr>
      </w:pPr>
      <w:r w:rsidRPr="005C7064">
        <w:rPr>
          <w:sz w:val="28"/>
          <w:szCs w:val="28"/>
        </w:rPr>
        <w:t>Заключение: в 2018-2019 учебном году учебный план в 7 классе выполнен на 9</w:t>
      </w:r>
      <w:r>
        <w:rPr>
          <w:sz w:val="28"/>
          <w:szCs w:val="28"/>
        </w:rPr>
        <w:t>6</w:t>
      </w:r>
      <w:r w:rsidRPr="005C7064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Default="00EC737B" w:rsidP="00EC737B">
      <w:pPr>
        <w:pStyle w:val="27"/>
        <w:numPr>
          <w:ilvl w:val="0"/>
          <w:numId w:val="34"/>
        </w:numPr>
        <w:spacing w:after="0" w:line="240" w:lineRule="auto"/>
        <w:rPr>
          <w:iCs/>
        </w:rPr>
      </w:pPr>
      <w:r>
        <w:rPr>
          <w:iCs/>
        </w:rPr>
        <w:t>класса не было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  <w:r w:rsidRPr="005C7064">
        <w:rPr>
          <w:iCs/>
          <w:sz w:val="28"/>
          <w:szCs w:val="28"/>
        </w:rPr>
        <w:t>в 9 классе</w:t>
      </w:r>
    </w:p>
    <w:p w:rsidR="00EC737B" w:rsidRPr="005C7064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tbl>
      <w:tblPr>
        <w:tblW w:w="105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36"/>
        <w:gridCol w:w="1020"/>
        <w:gridCol w:w="1080"/>
        <w:gridCol w:w="1084"/>
        <w:gridCol w:w="1620"/>
        <w:gridCol w:w="1235"/>
      </w:tblGrid>
      <w:tr w:rsidR="00EC737B" w:rsidTr="00EC737B">
        <w:tc>
          <w:tcPr>
            <w:tcW w:w="720" w:type="dxa"/>
            <w:vMerge w:val="restart"/>
          </w:tcPr>
          <w:p w:rsidR="00EC737B" w:rsidRPr="005C7064" w:rsidRDefault="00EC737B" w:rsidP="00EC737B">
            <w:pPr>
              <w:jc w:val="center"/>
            </w:pPr>
            <w:r w:rsidRPr="005C7064">
              <w:t>№</w:t>
            </w:r>
          </w:p>
        </w:tc>
        <w:tc>
          <w:tcPr>
            <w:tcW w:w="3836" w:type="dxa"/>
            <w:vMerge w:val="restart"/>
          </w:tcPr>
          <w:p w:rsidR="00EC737B" w:rsidRPr="005C7064" w:rsidRDefault="00EC737B" w:rsidP="00EC737B">
            <w:pPr>
              <w:jc w:val="both"/>
            </w:pPr>
            <w:r w:rsidRPr="005C7064">
              <w:t>Наименование учебного предмета (по школьному учебному плану)</w:t>
            </w:r>
          </w:p>
        </w:tc>
        <w:tc>
          <w:tcPr>
            <w:tcW w:w="3184" w:type="dxa"/>
            <w:gridSpan w:val="3"/>
            <w:vMerge w:val="restart"/>
          </w:tcPr>
          <w:p w:rsidR="00EC737B" w:rsidRPr="005C7064" w:rsidRDefault="00EC737B" w:rsidP="00EC737B">
            <w:pPr>
              <w:jc w:val="center"/>
            </w:pPr>
            <w:r w:rsidRPr="005C7064">
              <w:t>Общее количество часов п</w:t>
            </w:r>
            <w:r>
              <w:t xml:space="preserve">о учебному плану за год </w:t>
            </w:r>
          </w:p>
        </w:tc>
        <w:tc>
          <w:tcPr>
            <w:tcW w:w="2855" w:type="dxa"/>
            <w:gridSpan w:val="2"/>
          </w:tcPr>
          <w:p w:rsidR="00EC737B" w:rsidRPr="005C7064" w:rsidRDefault="00EC737B" w:rsidP="00EC737B">
            <w:pPr>
              <w:jc w:val="center"/>
            </w:pPr>
            <w:r w:rsidRPr="005C7064">
              <w:t xml:space="preserve">Фактически выполнено </w:t>
            </w:r>
          </w:p>
        </w:tc>
      </w:tr>
      <w:tr w:rsidR="00EC737B" w:rsidTr="00EC737B">
        <w:trPr>
          <w:trHeight w:val="300"/>
        </w:trPr>
        <w:tc>
          <w:tcPr>
            <w:tcW w:w="72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836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184" w:type="dxa"/>
            <w:gridSpan w:val="3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1620" w:type="dxa"/>
            <w:vMerge w:val="restart"/>
          </w:tcPr>
          <w:p w:rsidR="00EC737B" w:rsidRPr="005C7064" w:rsidRDefault="00EC737B" w:rsidP="00EC737B">
            <w:pPr>
              <w:jc w:val="both"/>
            </w:pPr>
            <w:r w:rsidRPr="005C7064">
              <w:t xml:space="preserve">в часах </w:t>
            </w:r>
          </w:p>
        </w:tc>
        <w:tc>
          <w:tcPr>
            <w:tcW w:w="1235" w:type="dxa"/>
            <w:vMerge w:val="restart"/>
          </w:tcPr>
          <w:p w:rsidR="00EC737B" w:rsidRPr="005C7064" w:rsidRDefault="00EC737B" w:rsidP="00EC737B">
            <w:pPr>
              <w:jc w:val="both"/>
            </w:pPr>
            <w:r w:rsidRPr="005C7064">
              <w:t>в %</w:t>
            </w:r>
          </w:p>
        </w:tc>
      </w:tr>
      <w:tr w:rsidR="00EC737B" w:rsidTr="00EC737B">
        <w:trPr>
          <w:trHeight w:val="300"/>
        </w:trPr>
        <w:tc>
          <w:tcPr>
            <w:tcW w:w="72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836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102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084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162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1235" w:type="dxa"/>
            <w:vMerge/>
          </w:tcPr>
          <w:p w:rsidR="00EC737B" w:rsidRPr="005C7064" w:rsidRDefault="00EC737B" w:rsidP="00EC737B">
            <w:pPr>
              <w:jc w:val="both"/>
            </w:pP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Русский язык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235" w:type="dxa"/>
            <w:vAlign w:val="bottom"/>
          </w:tcPr>
          <w:p w:rsidR="00EC737B" w:rsidRPr="005C7064" w:rsidRDefault="00EC737B" w:rsidP="00EC737B">
            <w:r>
              <w:t>100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Литература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100</w:t>
            </w:r>
          </w:p>
        </w:tc>
        <w:tc>
          <w:tcPr>
            <w:tcW w:w="1235" w:type="dxa"/>
            <w:vAlign w:val="bottom"/>
          </w:tcPr>
          <w:p w:rsidR="00EC737B" w:rsidRPr="005C7064" w:rsidRDefault="00EC737B" w:rsidP="00EC737B">
            <w:r>
              <w:t>98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Английский язык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95</w:t>
            </w:r>
          </w:p>
        </w:tc>
        <w:tc>
          <w:tcPr>
            <w:tcW w:w="1235" w:type="dxa"/>
            <w:vAlign w:val="bottom"/>
          </w:tcPr>
          <w:p w:rsidR="00EC737B" w:rsidRPr="005C7064" w:rsidRDefault="00EC737B" w:rsidP="00EC737B">
            <w:r>
              <w:t>93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Башкирский язык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62</w:t>
            </w:r>
          </w:p>
        </w:tc>
        <w:tc>
          <w:tcPr>
            <w:tcW w:w="1235" w:type="dxa"/>
          </w:tcPr>
          <w:p w:rsidR="00EC737B" w:rsidRPr="005C7064" w:rsidRDefault="00EC737B" w:rsidP="00EC737B">
            <w:r>
              <w:t>91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t>Математика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5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170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173</w:t>
            </w:r>
          </w:p>
        </w:tc>
        <w:tc>
          <w:tcPr>
            <w:tcW w:w="1235" w:type="dxa"/>
          </w:tcPr>
          <w:p w:rsidR="00EC737B" w:rsidRPr="005C7064" w:rsidRDefault="00EC737B" w:rsidP="00EC737B">
            <w:r>
              <w:t>100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География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97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История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67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99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Обществознание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100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Биология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97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Химия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64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94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Физика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62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91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МХК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31</w:t>
            </w:r>
          </w:p>
        </w:tc>
        <w:tc>
          <w:tcPr>
            <w:tcW w:w="1235" w:type="dxa"/>
          </w:tcPr>
          <w:p w:rsidR="00EC737B" w:rsidRPr="005C7064" w:rsidRDefault="00EC737B" w:rsidP="00EC737B">
            <w:r>
              <w:t>94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8"/>
              </w:numPr>
              <w:suppressAutoHyphens/>
              <w:jc w:val="both"/>
            </w:pP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Физическая культура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99</w:t>
            </w:r>
          </w:p>
        </w:tc>
        <w:tc>
          <w:tcPr>
            <w:tcW w:w="1235" w:type="dxa"/>
          </w:tcPr>
          <w:p w:rsidR="00EC737B" w:rsidRPr="005C7064" w:rsidRDefault="00EC737B" w:rsidP="00EC737B">
            <w:r>
              <w:t>97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  <w:r w:rsidRPr="005C7064">
              <w:t>15</w:t>
            </w: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 xml:space="preserve">Технология </w:t>
            </w:r>
            <w:r>
              <w:rPr>
                <w:color w:val="000000"/>
              </w:rPr>
              <w:t>(</w:t>
            </w:r>
            <w:r w:rsidRPr="005C7064">
              <w:rPr>
                <w:color w:val="000000"/>
              </w:rPr>
              <w:t>мальчики)</w:t>
            </w:r>
          </w:p>
        </w:tc>
        <w:tc>
          <w:tcPr>
            <w:tcW w:w="1020" w:type="dxa"/>
            <w:vMerge w:val="restart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  <w:p w:rsidR="00EC737B" w:rsidRPr="005C7064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100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  <w:r w:rsidRPr="005C7064">
              <w:t>16</w:t>
            </w: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Технология (девочки)</w:t>
            </w:r>
          </w:p>
        </w:tc>
        <w:tc>
          <w:tcPr>
            <w:tcW w:w="102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100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  <w:r w:rsidRPr="005C7064">
              <w:t>17</w:t>
            </w: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 w:rsidRPr="005C7064">
              <w:rPr>
                <w:color w:val="000000"/>
              </w:rPr>
              <w:t>Информатика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69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101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  <w:r>
              <w:t>18</w:t>
            </w: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>
              <w:rPr>
                <w:color w:val="000000"/>
              </w:rPr>
              <w:t>Анализ художественного текста</w:t>
            </w:r>
          </w:p>
        </w:tc>
        <w:tc>
          <w:tcPr>
            <w:tcW w:w="1020" w:type="dxa"/>
          </w:tcPr>
          <w:p w:rsidR="00EC737B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620" w:type="dxa"/>
          </w:tcPr>
          <w:p w:rsidR="00EC737B" w:rsidRDefault="00EC737B" w:rsidP="00EC737B">
            <w:pPr>
              <w:jc w:val="both"/>
            </w:pPr>
            <w:r>
              <w:t>32</w:t>
            </w:r>
          </w:p>
        </w:tc>
        <w:tc>
          <w:tcPr>
            <w:tcW w:w="1235" w:type="dxa"/>
          </w:tcPr>
          <w:p w:rsidR="00EC737B" w:rsidRDefault="00EC737B" w:rsidP="00EC737B">
            <w:pPr>
              <w:jc w:val="both"/>
            </w:pPr>
            <w:r>
              <w:t>94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  <w:r>
              <w:t>19</w:t>
            </w:r>
          </w:p>
        </w:tc>
        <w:tc>
          <w:tcPr>
            <w:tcW w:w="3836" w:type="dxa"/>
            <w:vAlign w:val="bottom"/>
          </w:tcPr>
          <w:p w:rsidR="00EC737B" w:rsidRPr="005C7064" w:rsidRDefault="00EC737B" w:rsidP="00EC737B">
            <w:pPr>
              <w:rPr>
                <w:color w:val="000000"/>
              </w:rPr>
            </w:pPr>
            <w:r>
              <w:rPr>
                <w:color w:val="000000"/>
              </w:rPr>
              <w:t>Избранные вопросы математики</w:t>
            </w:r>
          </w:p>
        </w:tc>
        <w:tc>
          <w:tcPr>
            <w:tcW w:w="1020" w:type="dxa"/>
          </w:tcPr>
          <w:p w:rsidR="00EC737B" w:rsidRDefault="00EC737B" w:rsidP="00EC737B">
            <w:pPr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84" w:type="dxa"/>
          </w:tcPr>
          <w:p w:rsidR="00EC737B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620" w:type="dxa"/>
          </w:tcPr>
          <w:p w:rsidR="00EC737B" w:rsidRDefault="00EC737B" w:rsidP="00EC737B">
            <w:pPr>
              <w:jc w:val="both"/>
            </w:pPr>
            <w:r>
              <w:t>32</w:t>
            </w:r>
          </w:p>
        </w:tc>
        <w:tc>
          <w:tcPr>
            <w:tcW w:w="1235" w:type="dxa"/>
          </w:tcPr>
          <w:p w:rsidR="00EC737B" w:rsidRDefault="00EC737B" w:rsidP="00EC737B">
            <w:pPr>
              <w:jc w:val="both"/>
            </w:pPr>
            <w:r>
              <w:t>94</w:t>
            </w:r>
          </w:p>
        </w:tc>
      </w:tr>
      <w:tr w:rsidR="00EC737B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836" w:type="dxa"/>
          </w:tcPr>
          <w:p w:rsidR="00EC737B" w:rsidRPr="005C7064" w:rsidRDefault="00EC737B" w:rsidP="00EC737B">
            <w:pPr>
              <w:jc w:val="both"/>
            </w:pPr>
            <w:r w:rsidRPr="005C7064">
              <w:t>Итого</w:t>
            </w:r>
          </w:p>
        </w:tc>
        <w:tc>
          <w:tcPr>
            <w:tcW w:w="1020" w:type="dxa"/>
          </w:tcPr>
          <w:p w:rsidR="00EC737B" w:rsidRPr="005C7064" w:rsidRDefault="00EC737B" w:rsidP="00EC737B">
            <w:pPr>
              <w:jc w:val="both"/>
            </w:pPr>
            <w:r>
              <w:t>36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1084" w:type="dxa"/>
          </w:tcPr>
          <w:p w:rsidR="00EC737B" w:rsidRPr="005C7064" w:rsidRDefault="00EC737B" w:rsidP="00EC737B">
            <w:pPr>
              <w:jc w:val="both"/>
            </w:pPr>
            <w:r>
              <w:t>1207</w:t>
            </w:r>
          </w:p>
        </w:tc>
        <w:tc>
          <w:tcPr>
            <w:tcW w:w="1620" w:type="dxa"/>
          </w:tcPr>
          <w:p w:rsidR="00EC737B" w:rsidRPr="005C7064" w:rsidRDefault="00EC737B" w:rsidP="00EC737B">
            <w:pPr>
              <w:jc w:val="both"/>
            </w:pPr>
            <w:r>
              <w:t>1182</w:t>
            </w:r>
          </w:p>
        </w:tc>
        <w:tc>
          <w:tcPr>
            <w:tcW w:w="1235" w:type="dxa"/>
          </w:tcPr>
          <w:p w:rsidR="00EC737B" w:rsidRPr="005C7064" w:rsidRDefault="00EC737B" w:rsidP="00EC737B">
            <w:pPr>
              <w:jc w:val="both"/>
            </w:pPr>
            <w:r>
              <w:t>98</w:t>
            </w:r>
          </w:p>
        </w:tc>
      </w:tr>
    </w:tbl>
    <w:p w:rsidR="00EC737B" w:rsidRPr="004B6BCE" w:rsidRDefault="00EC737B" w:rsidP="00EC737B">
      <w:pPr>
        <w:pStyle w:val="27"/>
        <w:spacing w:after="0" w:line="240" w:lineRule="auto"/>
        <w:ind w:firstLine="708"/>
        <w:rPr>
          <w:iCs/>
          <w:sz w:val="8"/>
          <w:szCs w:val="8"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Pr="00FC5873" w:rsidRDefault="00EC737B" w:rsidP="00EC737B">
      <w:pPr>
        <w:pStyle w:val="ac"/>
        <w:spacing w:after="0"/>
        <w:ind w:right="21" w:firstLine="708"/>
        <w:jc w:val="both"/>
        <w:rPr>
          <w:sz w:val="28"/>
          <w:szCs w:val="28"/>
        </w:rPr>
      </w:pPr>
      <w:r w:rsidRPr="00FC5873">
        <w:rPr>
          <w:sz w:val="28"/>
          <w:szCs w:val="28"/>
        </w:rPr>
        <w:t>Заключение: в 2018-2019 учебном году учебный план в 9 классе выполнен на 9</w:t>
      </w:r>
      <w:r>
        <w:rPr>
          <w:sz w:val="28"/>
          <w:szCs w:val="28"/>
        </w:rPr>
        <w:t>8</w:t>
      </w:r>
      <w:r w:rsidRPr="00FC5873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  <w:r w:rsidRPr="00FC5873">
        <w:rPr>
          <w:iCs/>
          <w:sz w:val="28"/>
          <w:szCs w:val="28"/>
        </w:rPr>
        <w:t>в 10 классе</w:t>
      </w:r>
    </w:p>
    <w:p w:rsidR="00EC737B" w:rsidRPr="00FC5873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1080"/>
        <w:gridCol w:w="900"/>
        <w:gridCol w:w="1148"/>
        <w:gridCol w:w="1488"/>
        <w:gridCol w:w="1063"/>
      </w:tblGrid>
      <w:tr w:rsidR="00EC737B" w:rsidRPr="005C7064" w:rsidTr="00EC737B">
        <w:tc>
          <w:tcPr>
            <w:tcW w:w="720" w:type="dxa"/>
            <w:vMerge w:val="restart"/>
          </w:tcPr>
          <w:p w:rsidR="00EC737B" w:rsidRPr="005C7064" w:rsidRDefault="00EC737B" w:rsidP="00EC737B">
            <w:pPr>
              <w:jc w:val="center"/>
            </w:pPr>
            <w:r w:rsidRPr="005C7064">
              <w:t>№</w:t>
            </w:r>
          </w:p>
        </w:tc>
        <w:tc>
          <w:tcPr>
            <w:tcW w:w="3780" w:type="dxa"/>
            <w:vMerge w:val="restart"/>
          </w:tcPr>
          <w:p w:rsidR="00EC737B" w:rsidRPr="005C7064" w:rsidRDefault="00EC737B" w:rsidP="00EC737B">
            <w:pPr>
              <w:jc w:val="both"/>
            </w:pPr>
            <w:r w:rsidRPr="005C7064">
              <w:t>Наименование учебного предмета (по школьному учебному плану)</w:t>
            </w:r>
          </w:p>
        </w:tc>
        <w:tc>
          <w:tcPr>
            <w:tcW w:w="3128" w:type="dxa"/>
            <w:gridSpan w:val="3"/>
          </w:tcPr>
          <w:p w:rsidR="00EC737B" w:rsidRPr="005C7064" w:rsidRDefault="00EC737B" w:rsidP="00EC737B">
            <w:pPr>
              <w:jc w:val="center"/>
            </w:pPr>
            <w:r w:rsidRPr="005C7064">
              <w:t xml:space="preserve">Общее количество </w:t>
            </w:r>
            <w:r>
              <w:t xml:space="preserve">часов по учебному плану за  </w:t>
            </w:r>
            <w:r w:rsidRPr="005C7064">
              <w:t>год</w:t>
            </w:r>
          </w:p>
        </w:tc>
        <w:tc>
          <w:tcPr>
            <w:tcW w:w="2551" w:type="dxa"/>
            <w:gridSpan w:val="2"/>
          </w:tcPr>
          <w:p w:rsidR="00EC737B" w:rsidRPr="005C7064" w:rsidRDefault="00EC737B" w:rsidP="00EC737B">
            <w:pPr>
              <w:jc w:val="center"/>
            </w:pPr>
            <w:r w:rsidRPr="005C7064">
              <w:t xml:space="preserve">Фактически выполнено </w:t>
            </w:r>
          </w:p>
        </w:tc>
      </w:tr>
      <w:tr w:rsidR="00EC737B" w:rsidRPr="005C7064" w:rsidTr="00EC737B">
        <w:trPr>
          <w:trHeight w:val="421"/>
        </w:trPr>
        <w:tc>
          <w:tcPr>
            <w:tcW w:w="72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780" w:type="dxa"/>
            <w:vMerge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0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148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 w:rsidRPr="005C7064">
              <w:t xml:space="preserve">в часах 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both"/>
            </w:pPr>
            <w:r w:rsidRPr="005C7064">
              <w:t>в %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Русский язык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100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>
              <w:t>Литература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96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Английский язык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96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Башкирский язык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97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 xml:space="preserve">Математика 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175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171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98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История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67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97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Обществознание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67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97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География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67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97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>
              <w:t>Б</w:t>
            </w:r>
            <w:r w:rsidRPr="005C7064">
              <w:t>иология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65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93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>
              <w:t>Х</w:t>
            </w:r>
            <w:r w:rsidRPr="005C7064">
              <w:t>имия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100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>
              <w:t>Ф</w:t>
            </w:r>
            <w:r w:rsidRPr="005C7064">
              <w:t>изика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100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МХК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32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92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numPr>
                <w:ilvl w:val="0"/>
                <w:numId w:val="27"/>
              </w:numPr>
              <w:tabs>
                <w:tab w:val="clear" w:pos="284"/>
                <w:tab w:val="num" w:pos="0"/>
              </w:tabs>
              <w:suppressAutoHyphens/>
              <w:ind w:left="0"/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Физкультура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105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99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98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  <w:r w:rsidRPr="005C7064">
              <w:t>10</w:t>
            </w: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Технология (девочки)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97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Технология (мальчики)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70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97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  <w:r w:rsidRPr="005C7064">
              <w:t>11</w:t>
            </w: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Информатика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32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92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  <w:r>
              <w:t>12</w:t>
            </w: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ОБЖ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94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  <w:r>
              <w:t>13</w:t>
            </w: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>
              <w:t>А</w:t>
            </w:r>
            <w:r w:rsidRPr="005C7064">
              <w:t>строномия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33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94</w:t>
            </w:r>
          </w:p>
        </w:tc>
      </w:tr>
      <w:tr w:rsidR="00EC737B" w:rsidRPr="005C7064" w:rsidTr="00EC737B">
        <w:tc>
          <w:tcPr>
            <w:tcW w:w="720" w:type="dxa"/>
          </w:tcPr>
          <w:p w:rsidR="00EC737B" w:rsidRPr="005C7064" w:rsidRDefault="00EC737B" w:rsidP="00EC737B">
            <w:pPr>
              <w:jc w:val="both"/>
            </w:pPr>
          </w:p>
        </w:tc>
        <w:tc>
          <w:tcPr>
            <w:tcW w:w="3780" w:type="dxa"/>
          </w:tcPr>
          <w:p w:rsidR="00EC737B" w:rsidRPr="005C7064" w:rsidRDefault="00EC737B" w:rsidP="00EC737B">
            <w:pPr>
              <w:jc w:val="both"/>
            </w:pPr>
            <w:r w:rsidRPr="005C7064">
              <w:t>Итого</w:t>
            </w:r>
          </w:p>
        </w:tc>
        <w:tc>
          <w:tcPr>
            <w:tcW w:w="1080" w:type="dxa"/>
          </w:tcPr>
          <w:p w:rsidR="00EC737B" w:rsidRPr="005C7064" w:rsidRDefault="00EC737B" w:rsidP="00EC737B">
            <w:pPr>
              <w:jc w:val="both"/>
            </w:pPr>
            <w:r>
              <w:t>37</w:t>
            </w:r>
          </w:p>
        </w:tc>
        <w:tc>
          <w:tcPr>
            <w:tcW w:w="900" w:type="dxa"/>
          </w:tcPr>
          <w:p w:rsidR="00EC737B" w:rsidRPr="005C7064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148" w:type="dxa"/>
          </w:tcPr>
          <w:p w:rsidR="00EC737B" w:rsidRPr="005C7064" w:rsidRDefault="00EC737B" w:rsidP="00EC737B">
            <w:pPr>
              <w:jc w:val="both"/>
            </w:pPr>
            <w:r>
              <w:t>1295</w:t>
            </w:r>
          </w:p>
        </w:tc>
        <w:tc>
          <w:tcPr>
            <w:tcW w:w="1488" w:type="dxa"/>
          </w:tcPr>
          <w:p w:rsidR="00EC737B" w:rsidRPr="005C7064" w:rsidRDefault="00EC737B" w:rsidP="00EC737B">
            <w:pPr>
              <w:jc w:val="both"/>
            </w:pPr>
            <w:r>
              <w:t>1250</w:t>
            </w:r>
          </w:p>
        </w:tc>
        <w:tc>
          <w:tcPr>
            <w:tcW w:w="1063" w:type="dxa"/>
          </w:tcPr>
          <w:p w:rsidR="00EC737B" w:rsidRPr="005C7064" w:rsidRDefault="00EC737B" w:rsidP="00EC737B">
            <w:pPr>
              <w:jc w:val="center"/>
            </w:pPr>
            <w:r>
              <w:t>97</w:t>
            </w:r>
          </w:p>
        </w:tc>
      </w:tr>
    </w:tbl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Pr="00FC5873" w:rsidRDefault="00EC737B" w:rsidP="00EC737B">
      <w:pPr>
        <w:pStyle w:val="ac"/>
        <w:spacing w:after="0"/>
        <w:ind w:right="21" w:firstLine="708"/>
        <w:jc w:val="both"/>
        <w:rPr>
          <w:sz w:val="28"/>
          <w:szCs w:val="28"/>
        </w:rPr>
      </w:pPr>
      <w:r w:rsidRPr="00FC5873">
        <w:rPr>
          <w:sz w:val="28"/>
          <w:szCs w:val="28"/>
        </w:rPr>
        <w:t>Заключение: в 2018-2019 учебном году учебный план в 10 классе выполнен на 9</w:t>
      </w:r>
      <w:r>
        <w:rPr>
          <w:sz w:val="28"/>
          <w:szCs w:val="28"/>
        </w:rPr>
        <w:t>7</w:t>
      </w:r>
      <w:r w:rsidRPr="00FC5873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Default="00EC737B" w:rsidP="00EC737B">
      <w:pPr>
        <w:pStyle w:val="27"/>
        <w:spacing w:after="0" w:line="240" w:lineRule="auto"/>
        <w:ind w:firstLine="708"/>
        <w:rPr>
          <w:iCs/>
        </w:rPr>
      </w:pPr>
    </w:p>
    <w:p w:rsidR="00EC737B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  <w:r w:rsidRPr="00FC5873">
        <w:rPr>
          <w:iCs/>
          <w:sz w:val="28"/>
          <w:szCs w:val="28"/>
        </w:rPr>
        <w:t>в 11 классе</w:t>
      </w:r>
    </w:p>
    <w:p w:rsidR="00EC737B" w:rsidRPr="00FC5873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080"/>
        <w:gridCol w:w="900"/>
        <w:gridCol w:w="968"/>
        <w:gridCol w:w="1488"/>
        <w:gridCol w:w="1063"/>
      </w:tblGrid>
      <w:tr w:rsidR="00EC737B" w:rsidTr="00EC737B">
        <w:tc>
          <w:tcPr>
            <w:tcW w:w="540" w:type="dxa"/>
            <w:vMerge w:val="restart"/>
          </w:tcPr>
          <w:p w:rsidR="00EC737B" w:rsidRPr="00FC5873" w:rsidRDefault="00EC737B" w:rsidP="00EC737B">
            <w:pPr>
              <w:jc w:val="center"/>
            </w:pPr>
            <w:r w:rsidRPr="00FC5873">
              <w:t>№</w:t>
            </w:r>
          </w:p>
        </w:tc>
        <w:tc>
          <w:tcPr>
            <w:tcW w:w="3780" w:type="dxa"/>
            <w:vMerge w:val="restart"/>
          </w:tcPr>
          <w:p w:rsidR="00EC737B" w:rsidRPr="00FC5873" w:rsidRDefault="00EC737B" w:rsidP="00EC737B">
            <w:pPr>
              <w:jc w:val="both"/>
            </w:pPr>
            <w:r w:rsidRPr="00FC5873">
              <w:t>Наименование учебного предмета (по школьному учебному плану)</w:t>
            </w:r>
          </w:p>
        </w:tc>
        <w:tc>
          <w:tcPr>
            <w:tcW w:w="2948" w:type="dxa"/>
            <w:gridSpan w:val="3"/>
          </w:tcPr>
          <w:p w:rsidR="00EC737B" w:rsidRPr="00FC5873" w:rsidRDefault="00EC737B" w:rsidP="00EC737B">
            <w:pPr>
              <w:jc w:val="center"/>
            </w:pPr>
            <w:r w:rsidRPr="00FC5873">
              <w:t>Общее количество часов п</w:t>
            </w:r>
            <w:r>
              <w:t xml:space="preserve">о учебному плану за год </w:t>
            </w:r>
          </w:p>
        </w:tc>
        <w:tc>
          <w:tcPr>
            <w:tcW w:w="2551" w:type="dxa"/>
            <w:gridSpan w:val="2"/>
          </w:tcPr>
          <w:p w:rsidR="00EC737B" w:rsidRPr="00FC5873" w:rsidRDefault="00EC737B" w:rsidP="00EC737B">
            <w:pPr>
              <w:jc w:val="center"/>
            </w:pPr>
            <w:r w:rsidRPr="00FC5873">
              <w:t xml:space="preserve">Фактически выполнено </w:t>
            </w:r>
          </w:p>
        </w:tc>
      </w:tr>
      <w:tr w:rsidR="00EC737B" w:rsidTr="00EC737B">
        <w:tc>
          <w:tcPr>
            <w:tcW w:w="540" w:type="dxa"/>
            <w:vMerge/>
          </w:tcPr>
          <w:p w:rsidR="00EC737B" w:rsidRPr="00FC5873" w:rsidRDefault="00EC737B" w:rsidP="00EC737B">
            <w:pPr>
              <w:jc w:val="both"/>
            </w:pPr>
          </w:p>
        </w:tc>
        <w:tc>
          <w:tcPr>
            <w:tcW w:w="3780" w:type="dxa"/>
            <w:vMerge/>
          </w:tcPr>
          <w:p w:rsidR="00EC737B" w:rsidRPr="00FC5873" w:rsidRDefault="00EC737B" w:rsidP="00EC737B">
            <w:pPr>
              <w:jc w:val="both"/>
            </w:pP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00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968" w:type="dxa"/>
          </w:tcPr>
          <w:p w:rsidR="00EC737B" w:rsidRDefault="00EC737B" w:rsidP="00EC737B">
            <w:pPr>
              <w:jc w:val="both"/>
            </w:pPr>
            <w:r>
              <w:rPr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 w:rsidRPr="00FC5873">
              <w:t xml:space="preserve">в часах </w:t>
            </w:r>
          </w:p>
        </w:tc>
        <w:tc>
          <w:tcPr>
            <w:tcW w:w="1063" w:type="dxa"/>
          </w:tcPr>
          <w:p w:rsidR="00EC737B" w:rsidRDefault="00EC737B" w:rsidP="00EC737B">
            <w:pPr>
              <w:jc w:val="both"/>
            </w:pPr>
            <w:r>
              <w:t>в %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Русский язык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Литература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97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Английский язык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95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EC737B" w:rsidTr="00EC737B">
        <w:trPr>
          <w:trHeight w:val="265"/>
        </w:trPr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Башкирский  язык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математика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5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170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166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Информатика и ИКТ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65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История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Обществознание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Биология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63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Химия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Физика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64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ОБЖ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34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МХК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31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numPr>
                <w:ilvl w:val="0"/>
                <w:numId w:val="29"/>
              </w:numPr>
              <w:suppressAutoHyphens/>
              <w:jc w:val="both"/>
            </w:pPr>
          </w:p>
        </w:tc>
        <w:tc>
          <w:tcPr>
            <w:tcW w:w="3780" w:type="dxa"/>
          </w:tcPr>
          <w:p w:rsidR="00EC737B" w:rsidRPr="00FC5873" w:rsidRDefault="00EC737B" w:rsidP="00EC737B">
            <w:pPr>
              <w:jc w:val="both"/>
            </w:pPr>
            <w:r w:rsidRPr="00FC5873">
              <w:rPr>
                <w:color w:val="000000"/>
              </w:rPr>
              <w:t>Физическая культура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102</w:t>
            </w:r>
          </w:p>
        </w:tc>
        <w:tc>
          <w:tcPr>
            <w:tcW w:w="1063" w:type="dxa"/>
          </w:tcPr>
          <w:p w:rsidR="00EC737B" w:rsidRPr="000A6448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jc w:val="both"/>
            </w:pPr>
            <w:r w:rsidRPr="00FC5873">
              <w:t>16</w:t>
            </w: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Технология (девочки)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063" w:type="dxa"/>
          </w:tcPr>
          <w:p w:rsidR="00EC737B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jc w:val="both"/>
            </w:pP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 w:rsidRPr="00FC5873">
              <w:rPr>
                <w:color w:val="000000"/>
              </w:rPr>
              <w:t>Технологи</w:t>
            </w:r>
            <w:proofErr w:type="gramStart"/>
            <w:r w:rsidRPr="00FC5873">
              <w:rPr>
                <w:color w:val="000000"/>
              </w:rPr>
              <w:t>я(</w:t>
            </w:r>
            <w:proofErr w:type="spellStart"/>
            <w:proofErr w:type="gramEnd"/>
            <w:r w:rsidRPr="00FC5873">
              <w:rPr>
                <w:color w:val="000000"/>
              </w:rPr>
              <w:t>м-ки</w:t>
            </w:r>
            <w:proofErr w:type="spellEnd"/>
            <w:r w:rsidRPr="00FC5873">
              <w:rPr>
                <w:color w:val="000000"/>
              </w:rPr>
              <w:t>)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68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66</w:t>
            </w:r>
          </w:p>
        </w:tc>
        <w:tc>
          <w:tcPr>
            <w:tcW w:w="1063" w:type="dxa"/>
          </w:tcPr>
          <w:p w:rsidR="00EC737B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jc w:val="both"/>
            </w:pPr>
            <w:r>
              <w:t>17</w:t>
            </w: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>
              <w:rPr>
                <w:color w:val="000000"/>
              </w:rPr>
              <w:t>Деловой русский язык</w:t>
            </w: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Default="00EC737B" w:rsidP="00EC737B">
            <w:pPr>
              <w:jc w:val="both"/>
            </w:pPr>
            <w:r>
              <w:t>32</w:t>
            </w:r>
          </w:p>
        </w:tc>
        <w:tc>
          <w:tcPr>
            <w:tcW w:w="1063" w:type="dxa"/>
          </w:tcPr>
          <w:p w:rsidR="00EC737B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EC737B" w:rsidTr="00EC737B">
        <w:tc>
          <w:tcPr>
            <w:tcW w:w="540" w:type="dxa"/>
          </w:tcPr>
          <w:p w:rsidR="00EC737B" w:rsidRDefault="00EC737B" w:rsidP="00EC737B">
            <w:pPr>
              <w:jc w:val="both"/>
            </w:pPr>
            <w:r>
              <w:t>18</w:t>
            </w:r>
          </w:p>
        </w:tc>
        <w:tc>
          <w:tcPr>
            <w:tcW w:w="3780" w:type="dxa"/>
            <w:vAlign w:val="bottom"/>
          </w:tcPr>
          <w:p w:rsidR="00EC737B" w:rsidRPr="00FC5873" w:rsidRDefault="00EC737B" w:rsidP="00EC737B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</w:t>
            </w:r>
          </w:p>
        </w:tc>
        <w:tc>
          <w:tcPr>
            <w:tcW w:w="1080" w:type="dxa"/>
          </w:tcPr>
          <w:p w:rsidR="00EC737B" w:rsidRDefault="00EC737B" w:rsidP="00EC737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EC737B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35</w:t>
            </w:r>
          </w:p>
        </w:tc>
        <w:tc>
          <w:tcPr>
            <w:tcW w:w="1488" w:type="dxa"/>
          </w:tcPr>
          <w:p w:rsidR="00EC737B" w:rsidRDefault="00EC737B" w:rsidP="00EC737B">
            <w:pPr>
              <w:jc w:val="both"/>
            </w:pPr>
            <w:r>
              <w:t>32</w:t>
            </w:r>
          </w:p>
        </w:tc>
        <w:tc>
          <w:tcPr>
            <w:tcW w:w="1063" w:type="dxa"/>
          </w:tcPr>
          <w:p w:rsidR="00EC737B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EC737B" w:rsidTr="00EC737B">
        <w:tc>
          <w:tcPr>
            <w:tcW w:w="540" w:type="dxa"/>
          </w:tcPr>
          <w:p w:rsidR="00EC737B" w:rsidRPr="00FC5873" w:rsidRDefault="00EC737B" w:rsidP="00EC737B">
            <w:pPr>
              <w:jc w:val="both"/>
            </w:pPr>
          </w:p>
        </w:tc>
        <w:tc>
          <w:tcPr>
            <w:tcW w:w="3780" w:type="dxa"/>
          </w:tcPr>
          <w:p w:rsidR="00EC737B" w:rsidRPr="00FC5873" w:rsidRDefault="00EC737B" w:rsidP="00EC737B">
            <w:pPr>
              <w:jc w:val="both"/>
            </w:pPr>
            <w:r w:rsidRPr="00FC5873">
              <w:t>Итого</w:t>
            </w:r>
          </w:p>
        </w:tc>
        <w:tc>
          <w:tcPr>
            <w:tcW w:w="1080" w:type="dxa"/>
          </w:tcPr>
          <w:p w:rsidR="00EC737B" w:rsidRPr="00FC5873" w:rsidRDefault="00EC737B" w:rsidP="00EC737B">
            <w:pPr>
              <w:jc w:val="both"/>
            </w:pPr>
            <w:r>
              <w:t>37</w:t>
            </w:r>
          </w:p>
        </w:tc>
        <w:tc>
          <w:tcPr>
            <w:tcW w:w="900" w:type="dxa"/>
          </w:tcPr>
          <w:p w:rsidR="00EC737B" w:rsidRPr="00FC5873" w:rsidRDefault="00EC737B" w:rsidP="00EC737B">
            <w:pPr>
              <w:jc w:val="both"/>
            </w:pPr>
          </w:p>
        </w:tc>
        <w:tc>
          <w:tcPr>
            <w:tcW w:w="968" w:type="dxa"/>
          </w:tcPr>
          <w:p w:rsidR="00EC737B" w:rsidRPr="00FC5873" w:rsidRDefault="00EC737B" w:rsidP="00EC737B">
            <w:pPr>
              <w:jc w:val="both"/>
            </w:pPr>
            <w:r>
              <w:t>1295</w:t>
            </w:r>
          </w:p>
        </w:tc>
        <w:tc>
          <w:tcPr>
            <w:tcW w:w="1488" w:type="dxa"/>
          </w:tcPr>
          <w:p w:rsidR="00EC737B" w:rsidRPr="00FC5873" w:rsidRDefault="00EC737B" w:rsidP="00EC737B">
            <w:pPr>
              <w:jc w:val="both"/>
            </w:pPr>
            <w:r>
              <w:t>1252</w:t>
            </w:r>
          </w:p>
        </w:tc>
        <w:tc>
          <w:tcPr>
            <w:tcW w:w="1063" w:type="dxa"/>
          </w:tcPr>
          <w:p w:rsidR="00EC737B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EC737B" w:rsidRDefault="00EC737B" w:rsidP="00EC737B">
      <w:pPr>
        <w:pStyle w:val="27"/>
        <w:spacing w:after="0" w:line="240" w:lineRule="auto"/>
        <w:ind w:firstLine="708"/>
        <w:rPr>
          <w:iCs/>
          <w:sz w:val="12"/>
          <w:szCs w:val="12"/>
        </w:rPr>
      </w:pPr>
    </w:p>
    <w:p w:rsidR="00EC737B" w:rsidRDefault="00EC737B" w:rsidP="00EC737B">
      <w:pPr>
        <w:pStyle w:val="ac"/>
        <w:spacing w:after="0"/>
        <w:ind w:right="21" w:firstLine="708"/>
        <w:jc w:val="both"/>
      </w:pPr>
    </w:p>
    <w:p w:rsidR="00EC737B" w:rsidRPr="00FC5873" w:rsidRDefault="00EC737B" w:rsidP="00EC737B">
      <w:pPr>
        <w:pStyle w:val="ac"/>
        <w:spacing w:after="0"/>
        <w:ind w:right="21" w:firstLine="708"/>
        <w:jc w:val="both"/>
        <w:rPr>
          <w:sz w:val="28"/>
          <w:szCs w:val="28"/>
        </w:rPr>
      </w:pPr>
      <w:r w:rsidRPr="00FC5873">
        <w:rPr>
          <w:sz w:val="28"/>
          <w:szCs w:val="28"/>
        </w:rPr>
        <w:t>Заключение: в 2018-2019 учебном году учебный план в 11 класс</w:t>
      </w:r>
      <w:r>
        <w:rPr>
          <w:sz w:val="28"/>
          <w:szCs w:val="28"/>
        </w:rPr>
        <w:t>е выполнен на 96</w:t>
      </w:r>
      <w:r w:rsidRPr="00FC5873">
        <w:rPr>
          <w:sz w:val="28"/>
          <w:szCs w:val="28"/>
        </w:rPr>
        <w:t xml:space="preserve"> %, образовательная программа реализована в полном объеме. </w:t>
      </w:r>
    </w:p>
    <w:p w:rsidR="00EC737B" w:rsidRPr="00FC5873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p w:rsidR="00EC737B" w:rsidRPr="00FC5873" w:rsidRDefault="00EC737B" w:rsidP="00EC737B">
      <w:pPr>
        <w:pStyle w:val="27"/>
        <w:spacing w:after="0" w:line="240" w:lineRule="auto"/>
        <w:ind w:firstLine="708"/>
        <w:rPr>
          <w:iCs/>
          <w:sz w:val="28"/>
          <w:szCs w:val="28"/>
        </w:rPr>
      </w:pPr>
    </w:p>
    <w:p w:rsidR="00EC737B" w:rsidRDefault="00EC737B" w:rsidP="00EC737B">
      <w:pPr>
        <w:pStyle w:val="211"/>
        <w:spacing w:after="0" w:line="240" w:lineRule="auto"/>
        <w:ind w:firstLine="708"/>
        <w:jc w:val="right"/>
      </w:pPr>
      <w:r>
        <w:rPr>
          <w:iCs/>
        </w:rPr>
        <w:t>Таблица 2</w:t>
      </w:r>
    </w:p>
    <w:tbl>
      <w:tblPr>
        <w:tblW w:w="0" w:type="auto"/>
        <w:tblInd w:w="108" w:type="dxa"/>
        <w:tblLayout w:type="fixed"/>
        <w:tblLook w:val="0000"/>
      </w:tblPr>
      <w:tblGrid>
        <w:gridCol w:w="445"/>
        <w:gridCol w:w="2746"/>
        <w:gridCol w:w="1639"/>
        <w:gridCol w:w="1638"/>
        <w:gridCol w:w="1638"/>
        <w:gridCol w:w="1739"/>
      </w:tblGrid>
      <w:tr w:rsidR="00EC737B" w:rsidTr="00EC737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</w:rPr>
              <w:t>Наименование предмета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</w:rPr>
              <w:t>Класс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</w:rPr>
              <w:t>Выполнение практических и лабораторных работ</w:t>
            </w:r>
          </w:p>
        </w:tc>
      </w:tr>
      <w:tr w:rsidR="00EC737B" w:rsidTr="00EC737B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</w:rPr>
              <w:t>количество часов по тематическому планированию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</w:rPr>
              <w:t>Фактически проведено</w:t>
            </w:r>
          </w:p>
        </w:tc>
      </w:tr>
      <w:tr w:rsidR="00EC737B" w:rsidTr="00EC737B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</w:rPr>
              <w:t>в часах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  <w:jc w:val="center"/>
            </w:pPr>
            <w:r>
              <w:rPr>
                <w:iCs/>
                <w:sz w:val="20"/>
                <w:szCs w:val="20"/>
              </w:rPr>
              <w:t>в %</w:t>
            </w:r>
          </w:p>
        </w:tc>
      </w:tr>
      <w:tr w:rsidR="00EC737B" w:rsidTr="00EC737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</w:pPr>
            <w:r>
              <w:rPr>
                <w:iCs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Окружающий мир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1-4 класс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100 %</w:t>
            </w:r>
          </w:p>
        </w:tc>
      </w:tr>
      <w:tr w:rsidR="00EC737B" w:rsidTr="00EC737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</w:pPr>
            <w:r>
              <w:rPr>
                <w:iCs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Физика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7-9 класс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88 %</w:t>
            </w:r>
          </w:p>
        </w:tc>
      </w:tr>
      <w:tr w:rsidR="00EC737B" w:rsidTr="00EC737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</w:pPr>
            <w:r>
              <w:rPr>
                <w:iCs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Химия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8-9 класс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100 %</w:t>
            </w:r>
          </w:p>
        </w:tc>
      </w:tr>
      <w:tr w:rsidR="00EC737B" w:rsidTr="00EC737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</w:pPr>
            <w:r>
              <w:rPr>
                <w:iCs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География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5-9 класс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93 %</w:t>
            </w:r>
          </w:p>
        </w:tc>
      </w:tr>
      <w:tr w:rsidR="00EC737B" w:rsidTr="00EC737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</w:pPr>
            <w:r>
              <w:rPr>
                <w:iCs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Биология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5-9 класс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86 %</w:t>
            </w:r>
          </w:p>
        </w:tc>
      </w:tr>
      <w:tr w:rsidR="00EC737B" w:rsidTr="00EC737B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</w:pPr>
            <w:r>
              <w:rPr>
                <w:iCs/>
              </w:rPr>
              <w:t>6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Физика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 xml:space="preserve">10-11 класс  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66 %</w:t>
            </w:r>
          </w:p>
        </w:tc>
      </w:tr>
      <w:tr w:rsidR="00EC737B" w:rsidTr="00EC737B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</w:pPr>
            <w:r>
              <w:rPr>
                <w:iCs/>
              </w:rPr>
              <w:t>7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Химия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 xml:space="preserve">10-11 класс  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100 %</w:t>
            </w:r>
          </w:p>
        </w:tc>
      </w:tr>
      <w:tr w:rsidR="00EC737B" w:rsidTr="00EC737B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</w:pPr>
            <w:r>
              <w:rPr>
                <w:iCs/>
              </w:rPr>
              <w:t>8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География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 xml:space="preserve">10-11 класс  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80 %</w:t>
            </w:r>
          </w:p>
        </w:tc>
      </w:tr>
      <w:tr w:rsidR="00EC737B" w:rsidTr="00EC737B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</w:pPr>
            <w:r>
              <w:rPr>
                <w:iCs/>
              </w:rPr>
              <w:t>9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>Биология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pacing w:after="0" w:line="240" w:lineRule="auto"/>
            </w:pPr>
            <w:r>
              <w:rPr>
                <w:iCs/>
              </w:rPr>
              <w:t xml:space="preserve">10-11 класс  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pStyle w:val="211"/>
              <w:snapToGri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</w:tbl>
    <w:p w:rsidR="00EC737B" w:rsidRDefault="00EC737B" w:rsidP="00EC737B">
      <w:pPr>
        <w:pStyle w:val="ac"/>
        <w:spacing w:after="0"/>
        <w:ind w:right="21" w:firstLine="708"/>
        <w:jc w:val="both"/>
        <w:rPr>
          <w:sz w:val="28"/>
        </w:rPr>
      </w:pPr>
    </w:p>
    <w:p w:rsidR="00EC737B" w:rsidRDefault="00EC737B" w:rsidP="00EC73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37B" w:rsidRDefault="00EC737B" w:rsidP="00EC737B">
      <w:pPr>
        <w:pStyle w:val="ac"/>
        <w:spacing w:after="0"/>
        <w:ind w:right="21" w:firstLine="708"/>
        <w:jc w:val="center"/>
        <w:rPr>
          <w:sz w:val="20"/>
          <w:szCs w:val="20"/>
        </w:rPr>
      </w:pPr>
    </w:p>
    <w:p w:rsidR="00EC737B" w:rsidRDefault="00EC737B" w:rsidP="00EC737B">
      <w:pPr>
        <w:pStyle w:val="ConsNormal"/>
        <w:widowControl/>
        <w:ind w:right="0" w:firstLine="0"/>
        <w:jc w:val="both"/>
        <w:rPr>
          <w:rStyle w:val="FontStyle94"/>
          <w:rFonts w:ascii="Arial" w:hAnsi="Arial" w:cs="Arial"/>
          <w:b w:val="0"/>
          <w:bCs w:val="0"/>
          <w:sz w:val="20"/>
          <w:szCs w:val="20"/>
        </w:rPr>
      </w:pPr>
    </w:p>
    <w:p w:rsidR="00EC737B" w:rsidRDefault="00EC737B" w:rsidP="00EC737B">
      <w:pPr>
        <w:pStyle w:val="ac"/>
        <w:spacing w:after="0"/>
        <w:ind w:right="21"/>
        <w:jc w:val="center"/>
      </w:pPr>
      <w:r>
        <w:rPr>
          <w:b/>
          <w:sz w:val="28"/>
          <w:szCs w:val="28"/>
        </w:rPr>
        <w:t>Сведения о результатах промежуточной аттестации обучающихся по образовательным программам по итогам 2018-2019 учебного года:</w:t>
      </w:r>
    </w:p>
    <w:p w:rsidR="00EC737B" w:rsidRDefault="00EC737B" w:rsidP="00EC737B">
      <w:pPr>
        <w:pStyle w:val="ac"/>
        <w:spacing w:after="0"/>
        <w:ind w:right="21"/>
        <w:jc w:val="center"/>
        <w:rPr>
          <w:b/>
          <w:sz w:val="16"/>
          <w:szCs w:val="16"/>
        </w:rPr>
      </w:pPr>
    </w:p>
    <w:p w:rsidR="00EC737B" w:rsidRDefault="00EC737B" w:rsidP="00EC737B">
      <w:pPr>
        <w:pStyle w:val="ac"/>
        <w:spacing w:after="0"/>
        <w:ind w:right="21"/>
        <w:jc w:val="center"/>
      </w:pPr>
      <w:r w:rsidRPr="00AE0C6B">
        <w:t>начальное общее образование (_1 класс)</w:t>
      </w:r>
    </w:p>
    <w:p w:rsidR="00EC737B" w:rsidRPr="00AE0C6B" w:rsidRDefault="00EC737B" w:rsidP="00EC737B">
      <w:pPr>
        <w:pStyle w:val="ac"/>
        <w:spacing w:after="0"/>
        <w:ind w:right="21"/>
        <w:jc w:val="center"/>
      </w:pPr>
    </w:p>
    <w:tbl>
      <w:tblPr>
        <w:tblW w:w="10155" w:type="dxa"/>
        <w:tblInd w:w="108" w:type="dxa"/>
        <w:tblLayout w:type="fixed"/>
        <w:tblLook w:val="0000"/>
      </w:tblPr>
      <w:tblGrid>
        <w:gridCol w:w="426"/>
        <w:gridCol w:w="1356"/>
        <w:gridCol w:w="1195"/>
        <w:gridCol w:w="1418"/>
        <w:gridCol w:w="1382"/>
        <w:gridCol w:w="1453"/>
        <w:gridCol w:w="1417"/>
        <w:gridCol w:w="1508"/>
      </w:tblGrid>
      <w:tr w:rsidR="00EC737B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01.09.2018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имеющих академическую задолженность по итогам ___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ликвидировавших  академическую задолженность по итогам ___ класса  (на момент проведения проверки)</w:t>
            </w:r>
          </w:p>
        </w:tc>
      </w:tr>
      <w:tr w:rsidR="007D1973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A093A" w:rsidRDefault="007D1973" w:rsidP="00E557D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973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A093A" w:rsidRDefault="007D1973" w:rsidP="00E557D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973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A093A" w:rsidRDefault="007D1973" w:rsidP="00E557D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973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A093A" w:rsidRDefault="007D1973" w:rsidP="00E557D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973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A093A" w:rsidRDefault="007D1973" w:rsidP="00E557D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Музыка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973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A093A" w:rsidRDefault="007D1973" w:rsidP="00E557D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ИЗО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973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A093A" w:rsidRDefault="007D1973" w:rsidP="00E557D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973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A093A" w:rsidRDefault="007D1973" w:rsidP="00E557D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Технология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973" w:rsidTr="007D19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t>Итого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</w:pPr>
          </w:p>
        </w:tc>
      </w:tr>
    </w:tbl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  <w:r w:rsidRPr="00AE0C6B">
        <w:t>начальное общее образ</w:t>
      </w:r>
      <w:r>
        <w:t>ование (</w:t>
      </w:r>
      <w:r w:rsidRPr="00AE0C6B">
        <w:t>2 класс)</w:t>
      </w:r>
    </w:p>
    <w:p w:rsidR="00EC737B" w:rsidRPr="00AE0C6B" w:rsidRDefault="00EC737B" w:rsidP="00EC737B">
      <w:pPr>
        <w:pStyle w:val="ac"/>
        <w:spacing w:after="0"/>
        <w:ind w:right="21"/>
        <w:jc w:val="center"/>
      </w:pPr>
    </w:p>
    <w:tbl>
      <w:tblPr>
        <w:tblW w:w="10155" w:type="dxa"/>
        <w:tblInd w:w="108" w:type="dxa"/>
        <w:tblLayout w:type="fixed"/>
        <w:tblLook w:val="0000"/>
      </w:tblPr>
      <w:tblGrid>
        <w:gridCol w:w="426"/>
        <w:gridCol w:w="1356"/>
        <w:gridCol w:w="1195"/>
        <w:gridCol w:w="1418"/>
        <w:gridCol w:w="1382"/>
        <w:gridCol w:w="1453"/>
        <w:gridCol w:w="1417"/>
        <w:gridCol w:w="1508"/>
      </w:tblGrid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01.09.2018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имеющих академическую задолженность по итогам 2_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ликвидировавших  академическую задолженность по итогам  2_ класса  (на момент проведения проверки)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Музыка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ИЗО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1A093A" w:rsidRDefault="00EC737B" w:rsidP="00EC737B">
            <w:pPr>
              <w:jc w:val="both"/>
              <w:rPr>
                <w:sz w:val="20"/>
                <w:szCs w:val="20"/>
              </w:rPr>
            </w:pPr>
            <w:r w:rsidRPr="001A093A">
              <w:rPr>
                <w:sz w:val="20"/>
                <w:szCs w:val="20"/>
              </w:rPr>
              <w:t>Технология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t>Итого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-</w:t>
            </w:r>
          </w:p>
        </w:tc>
      </w:tr>
    </w:tbl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Pr="00AE0C6B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 (</w:t>
      </w:r>
      <w:r w:rsidRPr="00AE0C6B">
        <w:rPr>
          <w:sz w:val="28"/>
          <w:szCs w:val="28"/>
        </w:rPr>
        <w:t>3 класс)</w:t>
      </w: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Pr="00AE0C6B" w:rsidRDefault="00EC737B" w:rsidP="00EC737B">
      <w:pPr>
        <w:pStyle w:val="ac"/>
        <w:spacing w:after="0"/>
        <w:ind w:right="21"/>
        <w:jc w:val="center"/>
      </w:pPr>
    </w:p>
    <w:tbl>
      <w:tblPr>
        <w:tblW w:w="10439" w:type="dxa"/>
        <w:tblInd w:w="-176" w:type="dxa"/>
        <w:tblLayout w:type="fixed"/>
        <w:tblLook w:val="0000"/>
      </w:tblPr>
      <w:tblGrid>
        <w:gridCol w:w="568"/>
        <w:gridCol w:w="1498"/>
        <w:gridCol w:w="1195"/>
        <w:gridCol w:w="1418"/>
        <w:gridCol w:w="1382"/>
        <w:gridCol w:w="1453"/>
        <w:gridCol w:w="1417"/>
        <w:gridCol w:w="1508"/>
      </w:tblGrid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01.09.2018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имеющих академическую задолженность по итогам _3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ликвидировавших  академическую задолженность по итогам 3_ класса  (на момент проведения проверки)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Музыка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ИЗО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ind w:left="3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Технология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AE0C6B" w:rsidRDefault="00EC737B" w:rsidP="00EC737B">
            <w:pPr>
              <w:jc w:val="both"/>
              <w:rPr>
                <w:sz w:val="20"/>
                <w:szCs w:val="20"/>
              </w:rPr>
            </w:pPr>
            <w:r w:rsidRPr="00AE0C6B">
              <w:rPr>
                <w:sz w:val="20"/>
                <w:szCs w:val="20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-</w:t>
            </w:r>
          </w:p>
        </w:tc>
      </w:tr>
    </w:tbl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  <w:r>
        <w:t>начальное общее образование (</w:t>
      </w:r>
      <w:r w:rsidRPr="00E82931">
        <w:t>4 класс)</w:t>
      </w:r>
      <w:r>
        <w:t xml:space="preserve">  </w:t>
      </w:r>
    </w:p>
    <w:p w:rsidR="00EC737B" w:rsidRPr="00E82931" w:rsidRDefault="00EC737B" w:rsidP="00EC737B">
      <w:pPr>
        <w:pStyle w:val="ac"/>
        <w:spacing w:after="0"/>
        <w:ind w:right="21"/>
        <w:jc w:val="center"/>
      </w:pPr>
    </w:p>
    <w:tbl>
      <w:tblPr>
        <w:tblW w:w="10581" w:type="dxa"/>
        <w:tblInd w:w="-318" w:type="dxa"/>
        <w:tblLayout w:type="fixed"/>
        <w:tblLook w:val="0000"/>
      </w:tblPr>
      <w:tblGrid>
        <w:gridCol w:w="568"/>
        <w:gridCol w:w="1640"/>
        <w:gridCol w:w="1195"/>
        <w:gridCol w:w="1418"/>
        <w:gridCol w:w="1382"/>
        <w:gridCol w:w="1453"/>
        <w:gridCol w:w="1417"/>
        <w:gridCol w:w="1508"/>
      </w:tblGrid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01.09.2018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имеющих академическую задолженность по итогам ___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ликвидировавших  академическую задолженность по итогам ___ класса  (на момент проведения проверки)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>Музыка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>ИЗО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sz w:val="20"/>
                <w:szCs w:val="20"/>
              </w:rPr>
              <w:t>ОРКСЭ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t>Итого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C737B" w:rsidRDefault="00EC737B" w:rsidP="00EC737B">
      <w:pPr>
        <w:pStyle w:val="ac"/>
        <w:spacing w:after="0"/>
        <w:ind w:right="21"/>
        <w:jc w:val="center"/>
      </w:pPr>
    </w:p>
    <w:p w:rsidR="00EC737B" w:rsidRPr="002E01BF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  <w:r w:rsidRPr="002E01BF">
        <w:rPr>
          <w:sz w:val="28"/>
          <w:szCs w:val="28"/>
        </w:rPr>
        <w:t>основное общее образование (_5  класс)</w:t>
      </w:r>
    </w:p>
    <w:p w:rsidR="00EC737B" w:rsidRPr="002E01BF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</w:p>
    <w:tbl>
      <w:tblPr>
        <w:tblW w:w="10864" w:type="dxa"/>
        <w:tblInd w:w="-601" w:type="dxa"/>
        <w:tblLayout w:type="fixed"/>
        <w:tblLook w:val="0000"/>
      </w:tblPr>
      <w:tblGrid>
        <w:gridCol w:w="567"/>
        <w:gridCol w:w="1924"/>
        <w:gridCol w:w="1195"/>
        <w:gridCol w:w="1418"/>
        <w:gridCol w:w="1382"/>
        <w:gridCol w:w="1453"/>
        <w:gridCol w:w="1417"/>
        <w:gridCol w:w="1508"/>
      </w:tblGrid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01.09.2018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имеющих академическую задолженность по итогам ___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ликвидировавших  академическую задолженность по итогам ___ класса </w:t>
            </w:r>
          </w:p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(на момент проведения проверки)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Литература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Биология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География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История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Музыка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ИЗО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Технология (девочки)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Технология</w:t>
            </w:r>
          </w:p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 xml:space="preserve"> (</w:t>
            </w:r>
            <w:proofErr w:type="spellStart"/>
            <w:r w:rsidRPr="0031131C">
              <w:rPr>
                <w:sz w:val="22"/>
                <w:szCs w:val="22"/>
              </w:rPr>
              <w:t>м-ки</w:t>
            </w:r>
            <w:proofErr w:type="spellEnd"/>
            <w:r w:rsidRPr="0031131C">
              <w:rPr>
                <w:sz w:val="22"/>
                <w:szCs w:val="22"/>
              </w:rPr>
              <w:t>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Физика (пропедевтический курс)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numPr>
                <w:ilvl w:val="0"/>
                <w:numId w:val="25"/>
              </w:numPr>
              <w:suppressAutoHyphens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rPr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t>Итого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-</w:t>
            </w:r>
          </w:p>
        </w:tc>
      </w:tr>
    </w:tbl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(</w:t>
      </w:r>
      <w:r w:rsidRPr="002E01BF">
        <w:rPr>
          <w:sz w:val="28"/>
          <w:szCs w:val="28"/>
        </w:rPr>
        <w:t>6  класс)</w:t>
      </w:r>
    </w:p>
    <w:p w:rsidR="00EC737B" w:rsidRPr="002E01BF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</w:p>
    <w:tbl>
      <w:tblPr>
        <w:tblW w:w="10439" w:type="dxa"/>
        <w:tblInd w:w="-176" w:type="dxa"/>
        <w:tblLayout w:type="fixed"/>
        <w:tblLook w:val="0000"/>
      </w:tblPr>
      <w:tblGrid>
        <w:gridCol w:w="568"/>
        <w:gridCol w:w="1843"/>
        <w:gridCol w:w="992"/>
        <w:gridCol w:w="1276"/>
        <w:gridCol w:w="1382"/>
        <w:gridCol w:w="1453"/>
        <w:gridCol w:w="1417"/>
        <w:gridCol w:w="1508"/>
      </w:tblGrid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01.09.2018 учебного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имеющих академическую задолженность по итогам ___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ликвидировавших  академическую задолженность по итогам ___ класса </w:t>
            </w:r>
          </w:p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(на момент проведения проверки)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933CAF" w:rsidRDefault="00EC737B" w:rsidP="00EC737B">
            <w:pPr>
              <w:jc w:val="both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737B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E01BF">
        <w:rPr>
          <w:sz w:val="28"/>
          <w:szCs w:val="28"/>
        </w:rPr>
        <w:t>сновное общее образование (_7  класс)</w:t>
      </w:r>
    </w:p>
    <w:p w:rsidR="00EC737B" w:rsidRPr="002E01BF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</w:p>
    <w:tbl>
      <w:tblPr>
        <w:tblW w:w="10439" w:type="dxa"/>
        <w:tblInd w:w="-176" w:type="dxa"/>
        <w:tblLayout w:type="fixed"/>
        <w:tblLook w:val="0000"/>
      </w:tblPr>
      <w:tblGrid>
        <w:gridCol w:w="426"/>
        <w:gridCol w:w="1640"/>
        <w:gridCol w:w="1195"/>
        <w:gridCol w:w="1418"/>
        <w:gridCol w:w="1382"/>
        <w:gridCol w:w="1453"/>
        <w:gridCol w:w="1417"/>
        <w:gridCol w:w="1508"/>
      </w:tblGrid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01.09.2018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имеющих академическую задолженность по итогам ___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ликвидировавших  академическую задолженность по итогам ___ класса </w:t>
            </w:r>
          </w:p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(на момент проведения проверки)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Литература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История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биология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География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Химия (пропедевтический курс)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физика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ОБЖ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Физкультура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31131C" w:rsidRDefault="00EC737B" w:rsidP="00EC737B">
            <w:pPr>
              <w:jc w:val="both"/>
            </w:pPr>
            <w:r w:rsidRPr="0031131C">
              <w:rPr>
                <w:sz w:val="22"/>
                <w:szCs w:val="22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(</w:t>
      </w:r>
      <w:r w:rsidRPr="00366574">
        <w:rPr>
          <w:sz w:val="28"/>
          <w:szCs w:val="28"/>
        </w:rPr>
        <w:t>9  класс)</w:t>
      </w:r>
    </w:p>
    <w:p w:rsidR="00EC737B" w:rsidRPr="00366574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</w:p>
    <w:tbl>
      <w:tblPr>
        <w:tblW w:w="10439" w:type="dxa"/>
        <w:tblInd w:w="-176" w:type="dxa"/>
        <w:tblLayout w:type="fixed"/>
        <w:tblLook w:val="0000"/>
      </w:tblPr>
      <w:tblGrid>
        <w:gridCol w:w="568"/>
        <w:gridCol w:w="1701"/>
        <w:gridCol w:w="992"/>
        <w:gridCol w:w="1418"/>
        <w:gridCol w:w="1382"/>
        <w:gridCol w:w="1453"/>
        <w:gridCol w:w="1417"/>
        <w:gridCol w:w="1508"/>
      </w:tblGrid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01.09.2018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имеющих академическую задолженность по итогам 9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ликвидировавших  академическую задолженность по итогам 9 класса </w:t>
            </w:r>
          </w:p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(на момент проведения проверки)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Технология (мальчики)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Технология (девочки)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 xml:space="preserve">Анализ </w:t>
            </w:r>
            <w:r w:rsidRPr="00366574">
              <w:rPr>
                <w:color w:val="000000"/>
                <w:sz w:val="22"/>
                <w:szCs w:val="22"/>
              </w:rPr>
              <w:lastRenderedPageBreak/>
              <w:t>художественного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 w:rsidRPr="00366574">
              <w:rPr>
                <w:color w:val="000000"/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366574" w:rsidRDefault="00EC737B" w:rsidP="00EC737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Среднее общее образование (10</w:t>
      </w:r>
      <w:r w:rsidRPr="00E82931">
        <w:rPr>
          <w:sz w:val="28"/>
          <w:szCs w:val="28"/>
        </w:rPr>
        <w:t xml:space="preserve"> класс) </w:t>
      </w:r>
    </w:p>
    <w:p w:rsidR="00EC737B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</w:p>
    <w:p w:rsidR="00EC737B" w:rsidRPr="00E82931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</w:p>
    <w:tbl>
      <w:tblPr>
        <w:tblW w:w="10439" w:type="dxa"/>
        <w:tblInd w:w="-176" w:type="dxa"/>
        <w:tblLayout w:type="fixed"/>
        <w:tblLook w:val="0000"/>
      </w:tblPr>
      <w:tblGrid>
        <w:gridCol w:w="568"/>
        <w:gridCol w:w="1559"/>
        <w:gridCol w:w="1134"/>
        <w:gridCol w:w="1418"/>
        <w:gridCol w:w="1382"/>
        <w:gridCol w:w="1453"/>
        <w:gridCol w:w="1417"/>
        <w:gridCol w:w="1508"/>
      </w:tblGrid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01.09.2018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имеющих академическую задолженность по итогам 10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ликвидировавших  академическую задолженность по итогам  10 класса </w:t>
            </w:r>
          </w:p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(на момент проведения проверки)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Башкирский 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Технология (девочки)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Технологи</w:t>
            </w:r>
            <w:proofErr w:type="gramStart"/>
            <w:r w:rsidRPr="00E82931">
              <w:rPr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E82931">
              <w:rPr>
                <w:color w:val="000000"/>
                <w:sz w:val="20"/>
                <w:szCs w:val="20"/>
              </w:rPr>
              <w:t>м-ки</w:t>
            </w:r>
            <w:proofErr w:type="spellEnd"/>
            <w:r w:rsidRPr="00E8293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Башкирский 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</w:pPr>
    </w:p>
    <w:p w:rsidR="00EC737B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82931">
        <w:rPr>
          <w:sz w:val="28"/>
          <w:szCs w:val="28"/>
        </w:rPr>
        <w:t xml:space="preserve">реднее общее образование (_11_ класс) </w:t>
      </w:r>
    </w:p>
    <w:p w:rsidR="00EC737B" w:rsidRPr="00E82931" w:rsidRDefault="00EC737B" w:rsidP="00EC737B">
      <w:pPr>
        <w:pStyle w:val="ac"/>
        <w:spacing w:after="0"/>
        <w:ind w:right="21"/>
        <w:jc w:val="center"/>
        <w:rPr>
          <w:sz w:val="28"/>
          <w:szCs w:val="28"/>
        </w:rPr>
      </w:pPr>
    </w:p>
    <w:tbl>
      <w:tblPr>
        <w:tblW w:w="10439" w:type="dxa"/>
        <w:tblInd w:w="-176" w:type="dxa"/>
        <w:tblLayout w:type="fixed"/>
        <w:tblLook w:val="0000"/>
      </w:tblPr>
      <w:tblGrid>
        <w:gridCol w:w="568"/>
        <w:gridCol w:w="1559"/>
        <w:gridCol w:w="1134"/>
        <w:gridCol w:w="1418"/>
        <w:gridCol w:w="1382"/>
        <w:gridCol w:w="1453"/>
        <w:gridCol w:w="1417"/>
        <w:gridCol w:w="1508"/>
      </w:tblGrid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lastRenderedPageBreak/>
              <w:t>01.09.2018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на 31.05.2019 </w:t>
            </w:r>
            <w:r>
              <w:rPr>
                <w:sz w:val="18"/>
                <w:szCs w:val="18"/>
              </w:rPr>
              <w:lastRenderedPageBreak/>
              <w:t>учебного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</w:t>
            </w:r>
            <w:r>
              <w:rPr>
                <w:sz w:val="18"/>
                <w:szCs w:val="18"/>
              </w:rPr>
              <w:lastRenderedPageBreak/>
              <w:t xml:space="preserve">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</w:t>
            </w:r>
            <w:r>
              <w:rPr>
                <w:sz w:val="18"/>
                <w:szCs w:val="18"/>
              </w:rPr>
              <w:lastRenderedPageBreak/>
              <w:t xml:space="preserve">удовлетворительные оценки по результатам </w:t>
            </w:r>
            <w:proofErr w:type="spellStart"/>
            <w:r>
              <w:rPr>
                <w:sz w:val="18"/>
                <w:szCs w:val="18"/>
              </w:rPr>
              <w:t>промежуточ-ной</w:t>
            </w:r>
            <w:proofErr w:type="spellEnd"/>
            <w:r>
              <w:rPr>
                <w:sz w:val="18"/>
                <w:szCs w:val="18"/>
              </w:rPr>
              <w:t xml:space="preserve">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имеющих </w:t>
            </w:r>
            <w:r>
              <w:rPr>
                <w:sz w:val="18"/>
                <w:szCs w:val="18"/>
              </w:rPr>
              <w:lastRenderedPageBreak/>
              <w:t>академическую задолженность по итогам _11 класса и переведенным условно в следующий класс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ликвидировавш</w:t>
            </w:r>
            <w:r>
              <w:rPr>
                <w:sz w:val="18"/>
                <w:szCs w:val="18"/>
              </w:rPr>
              <w:lastRenderedPageBreak/>
              <w:t xml:space="preserve">их  академическую задолженность по итогам __11 класса </w:t>
            </w:r>
          </w:p>
          <w:p w:rsidR="00EC737B" w:rsidRDefault="00EC737B" w:rsidP="00EC737B">
            <w:pPr>
              <w:jc w:val="center"/>
            </w:pPr>
            <w:r>
              <w:rPr>
                <w:sz w:val="18"/>
                <w:szCs w:val="18"/>
              </w:rPr>
              <w:t>(на момент проведения проверки)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Башкирский 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Pr="00E82931" w:rsidRDefault="00EC737B" w:rsidP="00EC737B">
            <w:pPr>
              <w:jc w:val="both"/>
              <w:rPr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Технология (девочки)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7B" w:rsidRPr="00E82931" w:rsidRDefault="00EC737B" w:rsidP="00EC737B">
            <w:pPr>
              <w:rPr>
                <w:color w:val="000000"/>
                <w:sz w:val="20"/>
                <w:szCs w:val="20"/>
              </w:rPr>
            </w:pPr>
            <w:r w:rsidRPr="00E82931">
              <w:rPr>
                <w:color w:val="000000"/>
                <w:sz w:val="20"/>
                <w:szCs w:val="20"/>
              </w:rPr>
              <w:t>Технологи</w:t>
            </w:r>
            <w:proofErr w:type="gramStart"/>
            <w:r w:rsidRPr="00E82931">
              <w:rPr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E82931">
              <w:rPr>
                <w:color w:val="000000"/>
                <w:sz w:val="20"/>
                <w:szCs w:val="20"/>
              </w:rPr>
              <w:t>м-ки</w:t>
            </w:r>
            <w:proofErr w:type="spellEnd"/>
            <w:r w:rsidRPr="00E8293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37B" w:rsidTr="00EC73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7B" w:rsidRDefault="00EC737B" w:rsidP="00EC737B">
            <w:pPr>
              <w:snapToGrid w:val="0"/>
              <w:jc w:val="both"/>
            </w:pPr>
            <w:r>
              <w:t>-</w:t>
            </w:r>
          </w:p>
        </w:tc>
      </w:tr>
    </w:tbl>
    <w:p w:rsidR="00EC737B" w:rsidRDefault="00EC737B" w:rsidP="00EC737B">
      <w:pPr>
        <w:pStyle w:val="ac"/>
        <w:spacing w:after="0"/>
        <w:ind w:right="21" w:firstLine="708"/>
        <w:jc w:val="center"/>
        <w:rPr>
          <w:sz w:val="28"/>
        </w:rPr>
      </w:pPr>
    </w:p>
    <w:p w:rsidR="00B73F64" w:rsidRPr="00DB2F2F" w:rsidRDefault="00B73F64" w:rsidP="00B73F64">
      <w:pPr>
        <w:pStyle w:val="Style40"/>
        <w:widowControl/>
        <w:spacing w:line="274" w:lineRule="exact"/>
        <w:ind w:left="2117"/>
        <w:rPr>
          <w:rStyle w:val="FontStyle95"/>
        </w:rPr>
      </w:pPr>
      <w:r w:rsidRPr="00DB2F2F">
        <w:rPr>
          <w:rStyle w:val="FontStyle95"/>
        </w:rPr>
        <w:t xml:space="preserve">Результаты мониторинговых исследований достижения планируемых результатов обучения </w:t>
      </w:r>
      <w:proofErr w:type="gramStart"/>
      <w:r w:rsidRPr="00DB2F2F">
        <w:rPr>
          <w:rStyle w:val="FontStyle95"/>
        </w:rPr>
        <w:t>обучающимися</w:t>
      </w:r>
      <w:proofErr w:type="gramEnd"/>
      <w:r w:rsidRPr="00DB2F2F">
        <w:rPr>
          <w:rStyle w:val="FontStyle95"/>
        </w:rPr>
        <w:t xml:space="preserve"> 1-4 классов </w:t>
      </w:r>
    </w:p>
    <w:p w:rsidR="00B73F64" w:rsidRPr="00DB2F2F" w:rsidRDefault="00B73F64" w:rsidP="00B73F64">
      <w:pPr>
        <w:pStyle w:val="Style7"/>
        <w:widowControl/>
        <w:spacing w:line="274" w:lineRule="exact"/>
        <w:rPr>
          <w:rStyle w:val="FontStyle97"/>
        </w:rPr>
      </w:pPr>
      <w:r w:rsidRPr="00DB2F2F">
        <w:rPr>
          <w:rStyle w:val="FontStyle97"/>
        </w:rPr>
        <w:t xml:space="preserve">В рамках промежуточного контроля предметных и </w:t>
      </w:r>
      <w:proofErr w:type="spellStart"/>
      <w:r w:rsidRPr="00DB2F2F">
        <w:rPr>
          <w:rStyle w:val="FontStyle97"/>
        </w:rPr>
        <w:t>метапредметных</w:t>
      </w:r>
      <w:proofErr w:type="spellEnd"/>
      <w:r w:rsidRPr="00DB2F2F">
        <w:rPr>
          <w:rStyle w:val="FontStyle97"/>
        </w:rPr>
        <w:t xml:space="preserve"> результатов освоения основной образовательной программы начального общего образования, а также с целью оценки уровня достижения планируемых результатов по междисциплинарной программе «Формирование универсальных учебных действий. Чтение: работа с текстом» у учащихся 1-3-х классов по итогам освоения программы была проведена комплексная итоговая работа. Обучающиеся 4-х классов приняли участие в региональном исследовании качества обучения (РИКО, комплексная работа), во Всероссийских проверочных работах (ВПР) по русскому языку, математике и окружающему миру.</w:t>
      </w:r>
    </w:p>
    <w:p w:rsidR="00B73F64" w:rsidRDefault="00B73F64" w:rsidP="007D1973">
      <w:pPr>
        <w:pStyle w:val="ac"/>
        <w:spacing w:after="0"/>
        <w:ind w:right="21"/>
        <w:jc w:val="center"/>
      </w:pPr>
    </w:p>
    <w:p w:rsidR="007D1973" w:rsidRDefault="007D1973" w:rsidP="007D1973">
      <w:pPr>
        <w:pStyle w:val="ac"/>
        <w:spacing w:after="0"/>
        <w:ind w:right="21"/>
        <w:jc w:val="center"/>
      </w:pPr>
    </w:p>
    <w:tbl>
      <w:tblPr>
        <w:tblW w:w="9881" w:type="dxa"/>
        <w:tblInd w:w="108" w:type="dxa"/>
        <w:tblLayout w:type="fixed"/>
        <w:tblLook w:val="0000"/>
      </w:tblPr>
      <w:tblGrid>
        <w:gridCol w:w="426"/>
        <w:gridCol w:w="1134"/>
        <w:gridCol w:w="2409"/>
        <w:gridCol w:w="1937"/>
        <w:gridCol w:w="1937"/>
        <w:gridCol w:w="2038"/>
      </w:tblGrid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18"/>
                <w:szCs w:val="18"/>
              </w:rPr>
              <w:t xml:space="preserve">Наименование учебного предмета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участвовавших в диагностическом исследовании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удовлетворительные оценки по результатам диагностического исследования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, получивших не удовлетворительные оценки по результатам диагностического исследования 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>
              <w:rPr>
                <w:b/>
                <w:sz w:val="28"/>
                <w:szCs w:val="28"/>
              </w:rPr>
              <w:t>2016/2017 учебный год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9F60CC" w:rsidRDefault="007D1973" w:rsidP="00E557DB">
            <w:pPr>
              <w:jc w:val="center"/>
              <w:rPr>
                <w:b/>
                <w:sz w:val="32"/>
                <w:szCs w:val="32"/>
              </w:rPr>
            </w:pPr>
            <w:r w:rsidRPr="009F60CC">
              <w:rPr>
                <w:b/>
                <w:sz w:val="32"/>
                <w:szCs w:val="32"/>
                <w:vertAlign w:val="superscript"/>
              </w:rPr>
              <w:t>(ВПР)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28"/>
                <w:szCs w:val="28"/>
              </w:rPr>
              <w:t>2.                                                   (РИКО)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28"/>
                <w:szCs w:val="28"/>
              </w:rPr>
              <w:t>…                                                   (ОКР)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>
              <w:rPr>
                <w:b/>
                <w:sz w:val="28"/>
                <w:szCs w:val="28"/>
              </w:rPr>
              <w:t>2017/2018 учебный год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 w:rsidRPr="009F60CC">
              <w:rPr>
                <w:b/>
                <w:sz w:val="32"/>
                <w:szCs w:val="32"/>
                <w:vertAlign w:val="superscript"/>
              </w:rPr>
              <w:t>(ВПР)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 w:rsidRPr="00032132">
              <w:rPr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 w:rsidRPr="0003213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 w:rsidRPr="0003213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обществознани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28"/>
                <w:szCs w:val="28"/>
              </w:rPr>
              <w:t>2. .                                                   (РИКО)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28"/>
                <w:szCs w:val="28"/>
              </w:rPr>
              <w:t>…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jc w:val="center"/>
            </w:pPr>
            <w:r w:rsidRPr="001536D5">
              <w:rPr>
                <w:sz w:val="28"/>
                <w:szCs w:val="28"/>
              </w:rPr>
              <w:t>(НИКО)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>
              <w:rPr>
                <w:b/>
                <w:sz w:val="28"/>
                <w:szCs w:val="28"/>
              </w:rPr>
              <w:t>2018/2019 учебный год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>
              <w:t>(ВПР)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 w:rsidRPr="0003213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 w:rsidRPr="0003213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2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2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032132" w:rsidRDefault="007D1973" w:rsidP="00E557DB">
            <w:pPr>
              <w:snapToGrid w:val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обществознани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Pr="001536D5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 w:rsidRPr="001536D5">
              <w:rPr>
                <w:sz w:val="28"/>
                <w:szCs w:val="28"/>
              </w:rPr>
              <w:t>0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both"/>
            </w:pPr>
            <w:r>
              <w:rPr>
                <w:sz w:val="28"/>
                <w:szCs w:val="28"/>
              </w:rPr>
              <w:t xml:space="preserve"> 2.</w:t>
            </w:r>
          </w:p>
        </w:tc>
      </w:tr>
      <w:tr w:rsidR="007D1973" w:rsidTr="00E557DB"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jc w:val="center"/>
            </w:pPr>
            <w:r>
              <w:rPr>
                <w:sz w:val="28"/>
                <w:szCs w:val="28"/>
              </w:rPr>
              <w:t>(РИКО)</w:t>
            </w:r>
          </w:p>
        </w:tc>
      </w:tr>
      <w:tr w:rsidR="007D1973" w:rsidTr="00E557D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73" w:rsidRDefault="007D1973" w:rsidP="00E557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D1973" w:rsidRDefault="007D1973" w:rsidP="007D1973">
      <w:pPr>
        <w:ind w:right="21" w:firstLine="708"/>
        <w:jc w:val="center"/>
        <w:rPr>
          <w:sz w:val="28"/>
        </w:rPr>
      </w:pPr>
    </w:p>
    <w:p w:rsidR="007D1973" w:rsidRDefault="007D1973" w:rsidP="007D197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37B" w:rsidRPr="00EC737B" w:rsidRDefault="00EC737B" w:rsidP="00EC737B">
      <w:pPr>
        <w:pStyle w:val="ConsNormal"/>
        <w:widowControl/>
        <w:ind w:right="0" w:firstLine="0"/>
        <w:jc w:val="both"/>
        <w:rPr>
          <w:rStyle w:val="FontStyle94"/>
          <w:rFonts w:ascii="Arial" w:hAnsi="Arial" w:cs="Arial"/>
          <w:b w:val="0"/>
          <w:bCs w:val="0"/>
          <w:sz w:val="20"/>
          <w:szCs w:val="20"/>
        </w:rPr>
      </w:pP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Результаты  государственной итоговой аттестации в формате ОГЭ    учащихся 9 класса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течение 2018-2019 учебного года в школе велась целенаправленная, планомерная, систематическая подготовка участников образовательного процесса к ГИА-9. В соответствии с нормативно-правовыми документами по организации и проведению ГИА-9, была разработана дорожная карта подготовки учащихся  к ОГЭ, который был вынесен на  обсуждение педагогического совета школы и утвержден директором школы.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течение  2018-2019  учебного года для учителей-предметников проводились  совещания, на которых были  рассмотрены результаты ОГЭ 2018 года, </w:t>
      </w:r>
      <w:r>
        <w:rPr>
          <w:rFonts w:ascii="Times New Roman CYR" w:hAnsi="Times New Roman CYR" w:cs="Times New Roman CYR"/>
          <w:highlight w:val="white"/>
        </w:rPr>
        <w:t>положение о проведении ГИА. У</w:t>
      </w:r>
      <w:r>
        <w:rPr>
          <w:rFonts w:ascii="Times New Roman CYR" w:hAnsi="Times New Roman CYR" w:cs="Times New Roman CYR"/>
        </w:rPr>
        <w:t>чителя русского языка, математики, обществознания, физики, биологии  принимали участие в работе районных семинаров и заседаниях районных методических объединений по предметам.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начале 2019-2020 учебного года был сделан подробный анализ результатов ГИА-2019 на августовском педсовете.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Учителя-предметники анализируют на </w:t>
      </w:r>
      <w:proofErr w:type="spellStart"/>
      <w:r>
        <w:rPr>
          <w:rFonts w:ascii="Times New Roman CYR" w:hAnsi="Times New Roman CYR" w:cs="Times New Roman CYR"/>
        </w:rPr>
        <w:t>методобъединениях</w:t>
      </w:r>
      <w:proofErr w:type="spellEnd"/>
      <w:r>
        <w:rPr>
          <w:rFonts w:ascii="Times New Roman CYR" w:hAnsi="Times New Roman CYR" w:cs="Times New Roman CYR"/>
        </w:rPr>
        <w:t xml:space="preserve"> распространённые ошибки на ОГЭ и ЕГЭ, уделяют большое внимание разбору различных вариантов тестовых заданий на уроках, элективных курсах, дополнительных и индивидуальных занятиях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 xml:space="preserve"> обучающимися. Проведены </w:t>
      </w:r>
      <w:proofErr w:type="spellStart"/>
      <w:r>
        <w:rPr>
          <w:rFonts w:ascii="Times New Roman CYR" w:hAnsi="Times New Roman CYR" w:cs="Times New Roman CYR"/>
        </w:rPr>
        <w:t>внутришкольные</w:t>
      </w:r>
      <w:proofErr w:type="spellEnd"/>
      <w:r>
        <w:rPr>
          <w:rFonts w:ascii="Times New Roman CYR" w:hAnsi="Times New Roman CYR" w:cs="Times New Roman CYR"/>
        </w:rPr>
        <w:t xml:space="preserve"> пробные экзамены по русскому языку и математике в форме и по материалам ОГЭ, тренировочное тестирование по математике. </w:t>
      </w:r>
      <w:r>
        <w:rPr>
          <w:rFonts w:ascii="Calibri" w:hAnsi="Calibri" w:cs="Calibri"/>
          <w:sz w:val="22"/>
          <w:szCs w:val="22"/>
        </w:rPr>
        <w:t xml:space="preserve">Работа с бланками проводилась в ходе пробных экзаменов. </w:t>
      </w:r>
    </w:p>
    <w:p w:rsidR="002C03AE" w:rsidRDefault="002C03AE" w:rsidP="002C03AE">
      <w:pPr>
        <w:autoSpaceDE w:val="0"/>
        <w:autoSpaceDN w:val="0"/>
        <w:adjustRightInd w:val="0"/>
        <w:spacing w:before="150" w:after="150" w:line="315" w:lineRule="atLeast"/>
        <w:rPr>
          <w:rFonts w:ascii="Times New Roman CYR" w:hAnsi="Times New Roman CYR" w:cs="Times New Roman CYR"/>
          <w:highlight w:val="white"/>
        </w:rPr>
      </w:pPr>
      <w:r w:rsidRPr="00320DCC">
        <w:rPr>
          <w:highlight w:val="white"/>
        </w:rPr>
        <w:t xml:space="preserve">    </w:t>
      </w:r>
      <w:r>
        <w:rPr>
          <w:rFonts w:ascii="Times New Roman CYR" w:hAnsi="Times New Roman CYR" w:cs="Times New Roman CYR"/>
          <w:highlight w:val="white"/>
        </w:rPr>
        <w:t xml:space="preserve">В течение года осуществлялось постоянное информирование учащихся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</w:t>
      </w:r>
    </w:p>
    <w:p w:rsidR="002C03AE" w:rsidRDefault="002C03AE" w:rsidP="002C03AE">
      <w:pPr>
        <w:autoSpaceDE w:val="0"/>
        <w:autoSpaceDN w:val="0"/>
        <w:adjustRightInd w:val="0"/>
        <w:spacing w:after="200" w:line="315" w:lineRule="atLeast"/>
        <w:rPr>
          <w:rFonts w:ascii="Times New Roman CYR" w:hAnsi="Times New Roman CYR" w:cs="Times New Roman CYR"/>
          <w:highlight w:val="white"/>
        </w:rPr>
      </w:pPr>
      <w:r>
        <w:rPr>
          <w:color w:val="5B5B5B"/>
          <w:highlight w:val="white"/>
          <w:lang w:val="en-US"/>
        </w:rPr>
        <w:lastRenderedPageBreak/>
        <w:t> </w:t>
      </w:r>
      <w:r w:rsidRPr="00320DCC">
        <w:rPr>
          <w:highlight w:val="white"/>
        </w:rPr>
        <w:t xml:space="preserve">      </w:t>
      </w:r>
      <w:r>
        <w:rPr>
          <w:rFonts w:ascii="Times New Roman CYR" w:hAnsi="Times New Roman CYR" w:cs="Times New Roman CYR"/>
          <w:highlight w:val="white"/>
        </w:rPr>
        <w:t>До сведения учащихся и родителей своевременно доводились результаты 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ГИА-9.</w:t>
      </w:r>
    </w:p>
    <w:p w:rsidR="002C03AE" w:rsidRDefault="002C03AE" w:rsidP="002C03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20DCC">
        <w:t xml:space="preserve">         </w:t>
      </w:r>
      <w:r>
        <w:rPr>
          <w:rFonts w:ascii="Times New Roman CYR" w:hAnsi="Times New Roman CYR" w:cs="Times New Roman CYR"/>
        </w:rPr>
        <w:t xml:space="preserve">В соответствии с планом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2C03AE" w:rsidRDefault="002C03AE" w:rsidP="002C03AE">
      <w:pPr>
        <w:numPr>
          <w:ilvl w:val="0"/>
          <w:numId w:val="24"/>
        </w:numPr>
        <w:autoSpaceDE w:val="0"/>
        <w:autoSpaceDN w:val="0"/>
        <w:adjustRightInd w:val="0"/>
        <w:ind w:left="426" w:hanging="40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выполнение общеобразовательных программ в выпускных классах;</w:t>
      </w:r>
    </w:p>
    <w:p w:rsidR="002C03AE" w:rsidRDefault="002C03AE" w:rsidP="002C03AE">
      <w:pPr>
        <w:numPr>
          <w:ilvl w:val="0"/>
          <w:numId w:val="24"/>
        </w:numPr>
        <w:autoSpaceDE w:val="0"/>
        <w:autoSpaceDN w:val="0"/>
        <w:adjustRightInd w:val="0"/>
        <w:ind w:left="426" w:hanging="40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организация повторения учебного материала; </w:t>
      </w:r>
    </w:p>
    <w:p w:rsidR="002C03AE" w:rsidRDefault="002C03AE" w:rsidP="002C03AE">
      <w:pPr>
        <w:numPr>
          <w:ilvl w:val="0"/>
          <w:numId w:val="24"/>
        </w:numPr>
        <w:autoSpaceDE w:val="0"/>
        <w:autoSpaceDN w:val="0"/>
        <w:adjustRightInd w:val="0"/>
        <w:ind w:left="426" w:hanging="40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</w:p>
    <w:p w:rsidR="002C03AE" w:rsidRDefault="002C03AE" w:rsidP="002C03AE">
      <w:pPr>
        <w:numPr>
          <w:ilvl w:val="0"/>
          <w:numId w:val="24"/>
        </w:numPr>
        <w:autoSpaceDE w:val="0"/>
        <w:autoSpaceDN w:val="0"/>
        <w:adjustRightInd w:val="0"/>
        <w:ind w:left="426" w:hanging="40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готовность ОУ к проведению государственной итоговой аттестации; </w:t>
      </w:r>
    </w:p>
    <w:p w:rsidR="002C03AE" w:rsidRDefault="002C03AE" w:rsidP="002C03AE">
      <w:pPr>
        <w:numPr>
          <w:ilvl w:val="0"/>
          <w:numId w:val="24"/>
        </w:numPr>
        <w:autoSpaceDE w:val="0"/>
        <w:autoSpaceDN w:val="0"/>
        <w:adjustRightInd w:val="0"/>
        <w:ind w:left="426" w:hanging="40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система учета знаний учащихся; </w:t>
      </w:r>
    </w:p>
    <w:p w:rsidR="002C03AE" w:rsidRDefault="002C03AE" w:rsidP="002C03AE">
      <w:pPr>
        <w:numPr>
          <w:ilvl w:val="0"/>
          <w:numId w:val="24"/>
        </w:numPr>
        <w:autoSpaceDE w:val="0"/>
        <w:autoSpaceDN w:val="0"/>
        <w:adjustRightInd w:val="0"/>
        <w:ind w:left="426" w:hanging="40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выполнение требований к заполнению аттестатов и приложений к ним.</w:t>
      </w:r>
    </w:p>
    <w:p w:rsidR="002C03AE" w:rsidRDefault="002C03AE" w:rsidP="002C03A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2C03AE" w:rsidRPr="00320DCC" w:rsidRDefault="002C03AE" w:rsidP="002C03AE">
      <w:pPr>
        <w:autoSpaceDE w:val="0"/>
        <w:autoSpaceDN w:val="0"/>
        <w:adjustRightInd w:val="0"/>
        <w:spacing w:after="200" w:line="276" w:lineRule="auto"/>
        <w:jc w:val="both"/>
      </w:pPr>
      <w:r w:rsidRPr="00320DCC">
        <w:t xml:space="preserve">             </w:t>
      </w:r>
      <w:r>
        <w:rPr>
          <w:rFonts w:ascii="Times New Roman CYR" w:hAnsi="Times New Roman CYR" w:cs="Times New Roman CYR"/>
        </w:rPr>
        <w:t xml:space="preserve">Помимо ВШК систематически велась работа по участию выпускников 9 классов в репетиционных экзаменах </w:t>
      </w:r>
      <w:proofErr w:type="spellStart"/>
      <w:r>
        <w:rPr>
          <w:rFonts w:ascii="Times New Roman CYR" w:hAnsi="Times New Roman CYR" w:cs="Times New Roman CYR"/>
        </w:rPr>
        <w:t>по</w:t>
      </w:r>
      <w:proofErr w:type="gramStart"/>
      <w:r>
        <w:rPr>
          <w:rFonts w:ascii="Times New Roman CYR" w:hAnsi="Times New Roman CYR" w:cs="Times New Roman CYR"/>
        </w:rPr>
        <w:t>:р</w:t>
      </w:r>
      <w:proofErr w:type="gramEnd"/>
      <w:r>
        <w:rPr>
          <w:rFonts w:ascii="Times New Roman CYR" w:hAnsi="Times New Roman CYR" w:cs="Times New Roman CYR"/>
        </w:rPr>
        <w:t>усскому</w:t>
      </w:r>
      <w:proofErr w:type="spellEnd"/>
      <w:r>
        <w:rPr>
          <w:rFonts w:ascii="Times New Roman CYR" w:hAnsi="Times New Roman CYR" w:cs="Times New Roman CYR"/>
        </w:rPr>
        <w:t xml:space="preserve"> языку и математике, где использовались материалы телекоммуникационный  системы </w:t>
      </w:r>
      <w:r w:rsidRPr="00320DCC">
        <w:t>«</w:t>
      </w:r>
      <w:r>
        <w:rPr>
          <w:rFonts w:ascii="Times New Roman CYR" w:hAnsi="Times New Roman CYR" w:cs="Times New Roman CYR"/>
        </w:rPr>
        <w:t>Решу ЕГЭ</w:t>
      </w:r>
      <w:r w:rsidRPr="00320DCC">
        <w:t xml:space="preserve">»; </w:t>
      </w:r>
    </w:p>
    <w:p w:rsidR="002C03AE" w:rsidRPr="00E56B02" w:rsidRDefault="002C03AE" w:rsidP="002C03AE">
      <w:pPr>
        <w:numPr>
          <w:ilvl w:val="0"/>
          <w:numId w:val="24"/>
        </w:numPr>
        <w:autoSpaceDE w:val="0"/>
        <w:autoSpaceDN w:val="0"/>
        <w:adjustRightInd w:val="0"/>
        <w:ind w:left="426" w:hanging="405"/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2C03AE" w:rsidRPr="00320DCC" w:rsidRDefault="002C03AE" w:rsidP="002C03AE">
      <w:pPr>
        <w:numPr>
          <w:ilvl w:val="0"/>
          <w:numId w:val="24"/>
        </w:numPr>
        <w:autoSpaceDE w:val="0"/>
        <w:autoSpaceDN w:val="0"/>
        <w:adjustRightInd w:val="0"/>
        <w:ind w:left="426" w:hanging="405"/>
        <w:jc w:val="both"/>
        <w:rPr>
          <w:b/>
          <w:bCs/>
        </w:rPr>
      </w:pP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На конец</w:t>
      </w:r>
      <w:proofErr w:type="gramEnd"/>
      <w:r>
        <w:rPr>
          <w:rFonts w:ascii="Times New Roman CYR" w:hAnsi="Times New Roman CYR" w:cs="Times New Roman CYR"/>
        </w:rPr>
        <w:t xml:space="preserve"> 2018/2019 учебного года в МОУ </w:t>
      </w:r>
      <w:proofErr w:type="spellStart"/>
      <w:r>
        <w:rPr>
          <w:rFonts w:ascii="Times New Roman CYR" w:hAnsi="Times New Roman CYR" w:cs="Times New Roman CYR"/>
        </w:rPr>
        <w:t>Байгазинской</w:t>
      </w:r>
      <w:proofErr w:type="spellEnd"/>
      <w:r>
        <w:rPr>
          <w:rFonts w:ascii="Times New Roman CYR" w:hAnsi="Times New Roman CYR" w:cs="Times New Roman CYR"/>
        </w:rPr>
        <w:t xml:space="preserve"> СОШ в 9  классе обучалось 12 учащихся. Решением педагогического совета до государственной итоговой аттестации по образовательным программам основного общего образования  были допущены все 12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человек или  100%  (2017/2018 учебный год – 100 %, 2016/2017  учебный  год   -  100 %)  (таблица 1). 8 обучающихся успешно прошли ГИА-9;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 обучающихся получил по одной  </w:t>
      </w:r>
      <w:r w:rsidRPr="00320DCC">
        <w:t xml:space="preserve">«2» </w:t>
      </w:r>
      <w:r>
        <w:rPr>
          <w:rFonts w:ascii="Times New Roman CYR" w:hAnsi="Times New Roman CYR" w:cs="Times New Roman CYR"/>
        </w:rPr>
        <w:t>и пересдавали экзамены в резервные дни;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>Таблица 1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C03AE" w:rsidRPr="00E56B02" w:rsidRDefault="002C03AE" w:rsidP="002C03AE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3261"/>
        <w:gridCol w:w="1080"/>
        <w:gridCol w:w="900"/>
        <w:gridCol w:w="900"/>
        <w:gridCol w:w="1100"/>
        <w:gridCol w:w="900"/>
        <w:gridCol w:w="879"/>
      </w:tblGrid>
      <w:tr w:rsidR="002C03AE" w:rsidRPr="00320DCC" w:rsidTr="00597610">
        <w:trPr>
          <w:trHeight w:val="551"/>
        </w:trPr>
        <w:tc>
          <w:tcPr>
            <w:tcW w:w="5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22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381" w:right="180" w:firstLine="20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общеобразовательной организации</w:t>
            </w:r>
          </w:p>
        </w:tc>
        <w:tc>
          <w:tcPr>
            <w:tcW w:w="57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Всего обучающихся 9-х классов, допущенных к ГИА по образовательным программам основного общего образования</w:t>
            </w:r>
          </w:p>
        </w:tc>
      </w:tr>
      <w:tr w:rsidR="002C03AE" w:rsidTr="00597610">
        <w:trPr>
          <w:trHeight w:val="551"/>
        </w:trPr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val="en-US"/>
                </w:rPr>
                <w:t>201</w:t>
              </w:r>
              <w:r>
                <w:t>7</w:t>
              </w:r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val="en-US"/>
                </w:rPr>
                <w:t>201</w:t>
              </w:r>
              <w:r>
                <w:t>8</w:t>
              </w:r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lang w:val="en-US"/>
                </w:rPr>
                <w:t>201</w:t>
              </w:r>
              <w:r>
                <w:t>9</w:t>
              </w:r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2C03AE" w:rsidTr="00597610">
        <w:trPr>
          <w:trHeight w:val="385"/>
        </w:trPr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hanging="292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right="29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1" w:right="29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2C03AE" w:rsidTr="00597610">
        <w:trPr>
          <w:trHeight w:val="440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2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tabs>
                <w:tab w:val="left" w:pos="4213"/>
              </w:tabs>
              <w:autoSpaceDE w:val="0"/>
              <w:autoSpaceDN w:val="0"/>
              <w:adjustRightInd w:val="0"/>
              <w:ind w:right="110" w:firstLine="33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Аргаяшский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80" w:right="291" w:hanging="11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hanging="29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97,99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454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80" w:right="10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99,13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hanging="11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486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hanging="29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99,18</w:t>
            </w:r>
          </w:p>
        </w:tc>
      </w:tr>
      <w:tr w:rsidR="002C03AE" w:rsidTr="00597610">
        <w:trPr>
          <w:trHeight w:val="440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03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ind w:firstLine="1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МОУ </w:t>
            </w:r>
            <w:proofErr w:type="spellStart"/>
            <w:r>
              <w:rPr>
                <w:rFonts w:ascii="Times New Roman CYR" w:hAnsi="Times New Roman CYR" w:cs="Times New Roman CYR"/>
              </w:rPr>
              <w:t>Байгазинская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СОШ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B90C39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hanging="29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80" w:right="10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B90C39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hanging="29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2C03AE" w:rsidRDefault="002C03AE" w:rsidP="002C03AE">
      <w:pPr>
        <w:autoSpaceDE w:val="0"/>
        <w:autoSpaceDN w:val="0"/>
        <w:adjustRightInd w:val="0"/>
        <w:ind w:left="118" w:right="101" w:firstLine="707"/>
        <w:jc w:val="both"/>
        <w:rPr>
          <w:lang w:val="en-US"/>
        </w:rPr>
      </w:pPr>
    </w:p>
    <w:p w:rsidR="002C03AE" w:rsidRDefault="002C03AE" w:rsidP="002C03AE">
      <w:pPr>
        <w:autoSpaceDE w:val="0"/>
        <w:autoSpaceDN w:val="0"/>
        <w:adjustRightInd w:val="0"/>
        <w:ind w:left="118" w:right="101" w:firstLine="707"/>
        <w:jc w:val="both"/>
      </w:pPr>
    </w:p>
    <w:p w:rsidR="002C03AE" w:rsidRPr="00420962" w:rsidRDefault="002C03AE" w:rsidP="002C03AE">
      <w:pPr>
        <w:autoSpaceDE w:val="0"/>
        <w:autoSpaceDN w:val="0"/>
        <w:adjustRightInd w:val="0"/>
        <w:ind w:left="118" w:right="101" w:firstLine="707"/>
        <w:jc w:val="both"/>
      </w:pPr>
      <w:r>
        <w:t xml:space="preserve">Пересдача – все успешно пересдали, на осень никого не было. </w:t>
      </w:r>
    </w:p>
    <w:p w:rsidR="002C03AE" w:rsidRDefault="002C03AE" w:rsidP="002C03AE">
      <w:pPr>
        <w:autoSpaceDE w:val="0"/>
        <w:autoSpaceDN w:val="0"/>
        <w:adjustRightInd w:val="0"/>
        <w:ind w:left="118" w:right="101" w:firstLine="707"/>
        <w:jc w:val="both"/>
        <w:rPr>
          <w:rFonts w:ascii="Times New Roman CYR" w:hAnsi="Times New Roman CYR" w:cs="Times New Roman CYR"/>
        </w:rPr>
      </w:pPr>
    </w:p>
    <w:p w:rsidR="002C03AE" w:rsidRDefault="002C03AE" w:rsidP="002C03AE">
      <w:pPr>
        <w:autoSpaceDE w:val="0"/>
        <w:autoSpaceDN w:val="0"/>
        <w:adjustRightInd w:val="0"/>
        <w:ind w:left="118" w:right="101" w:firstLine="707"/>
        <w:jc w:val="both"/>
        <w:rPr>
          <w:rFonts w:ascii="Times New Roman CYR" w:hAnsi="Times New Roman CYR" w:cs="Times New Roman CYR"/>
        </w:rPr>
      </w:pPr>
    </w:p>
    <w:p w:rsidR="002C03AE" w:rsidRDefault="002C03AE" w:rsidP="002C03AE">
      <w:pPr>
        <w:autoSpaceDE w:val="0"/>
        <w:autoSpaceDN w:val="0"/>
        <w:adjustRightInd w:val="0"/>
        <w:ind w:left="118" w:right="101" w:firstLine="70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Прошли ГИА-9 и получили аттестат об основном общем образовании     все 12 учащихся или 100%   (В 2018 – 1 пересдача осенью, в 2017 – 1 пересдача осенью)</w:t>
      </w:r>
    </w:p>
    <w:p w:rsidR="002C03AE" w:rsidRDefault="002C03AE" w:rsidP="002C03AE">
      <w:pPr>
        <w:autoSpaceDE w:val="0"/>
        <w:autoSpaceDN w:val="0"/>
        <w:adjustRightInd w:val="0"/>
        <w:ind w:left="118" w:right="101" w:firstLine="707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3958"/>
        <w:gridCol w:w="1442"/>
        <w:gridCol w:w="1260"/>
        <w:gridCol w:w="1080"/>
        <w:gridCol w:w="1260"/>
      </w:tblGrid>
      <w:tr w:rsidR="002C03AE" w:rsidRPr="00320DCC" w:rsidTr="00597610">
        <w:trPr>
          <w:trHeight w:val="1503"/>
        </w:trPr>
        <w:tc>
          <w:tcPr>
            <w:tcW w:w="5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22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9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733" w:right="180" w:hanging="14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</w:rPr>
              <w:t>Наименование общеобразовательной организации</w:t>
            </w:r>
          </w:p>
        </w:tc>
        <w:tc>
          <w:tcPr>
            <w:tcW w:w="2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Всего </w:t>
            </w:r>
            <w:proofErr w:type="gramStart"/>
            <w:r>
              <w:rPr>
                <w:rFonts w:ascii="Times New Roman CYR" w:hAnsi="Times New Roman CYR" w:cs="Times New Roman CYR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., получивших аттестат об  </w:t>
            </w:r>
            <w:proofErr w:type="spellStart"/>
            <w:r>
              <w:rPr>
                <w:rFonts w:ascii="Times New Roman CYR" w:hAnsi="Times New Roman CYR" w:cs="Times New Roman CYR"/>
              </w:rPr>
              <w:t>осн</w:t>
            </w:r>
            <w:proofErr w:type="spellEnd"/>
            <w:r>
              <w:rPr>
                <w:rFonts w:ascii="Times New Roman CYR" w:hAnsi="Times New Roman CYR" w:cs="Times New Roman CYR"/>
              </w:rPr>
              <w:t>. общем образовании в 2018 году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Всего об - </w:t>
            </w:r>
            <w:proofErr w:type="spellStart"/>
            <w:r>
              <w:rPr>
                <w:rFonts w:ascii="Times New Roman CYR" w:hAnsi="Times New Roman CYR" w:cs="Times New Roman CYR"/>
              </w:rPr>
              <w:t>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9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., получивших аттестат об  </w:t>
            </w:r>
            <w:proofErr w:type="spellStart"/>
            <w:r>
              <w:rPr>
                <w:rFonts w:ascii="Times New Roman CYR" w:hAnsi="Times New Roman CYR" w:cs="Times New Roman CYR"/>
              </w:rPr>
              <w:t>осн</w:t>
            </w:r>
            <w:proofErr w:type="spellEnd"/>
            <w:r>
              <w:rPr>
                <w:rFonts w:ascii="Times New Roman CYR" w:hAnsi="Times New Roman CYR" w:cs="Times New Roman CYR"/>
              </w:rPr>
              <w:t>. общ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</w:rPr>
              <w:t>браз. в 2019 году</w:t>
            </w:r>
          </w:p>
        </w:tc>
      </w:tr>
      <w:tr w:rsidR="002C03AE" w:rsidRPr="00956227" w:rsidTr="00597610">
        <w:trPr>
          <w:trHeight w:val="73"/>
        </w:trPr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9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 w:rsidRPr="00956227">
              <w:t>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 w:rsidRPr="00956227">
              <w:t>%</w:t>
            </w:r>
          </w:p>
        </w:tc>
      </w:tr>
      <w:tr w:rsidR="002C03AE" w:rsidRPr="00956227" w:rsidTr="00597610">
        <w:trPr>
          <w:trHeight w:val="440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122"/>
              <w:rPr>
                <w:rFonts w:ascii="Calibri" w:hAnsi="Calibri" w:cs="Calibri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tabs>
                <w:tab w:val="left" w:pos="4213"/>
              </w:tabs>
              <w:autoSpaceDE w:val="0"/>
              <w:autoSpaceDN w:val="0"/>
              <w:adjustRightInd w:val="0"/>
              <w:ind w:left="583" w:right="110" w:hanging="55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Аргаяшский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муниципальный район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 w:rsidRPr="00956227">
              <w:rPr>
                <w:b/>
                <w:bCs/>
              </w:rPr>
              <w:t>407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 w:rsidRPr="00956227">
              <w:rPr>
                <w:b/>
                <w:bCs/>
              </w:rPr>
              <w:t>89,65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 w:rsidRPr="00956227">
              <w:rPr>
                <w:b/>
                <w:bCs/>
              </w:rPr>
              <w:t>431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 w:rsidRPr="00956227">
              <w:rPr>
                <w:b/>
                <w:bCs/>
              </w:rPr>
              <w:t>88,68</w:t>
            </w:r>
          </w:p>
        </w:tc>
      </w:tr>
      <w:tr w:rsidR="002C03AE" w:rsidTr="00597610">
        <w:trPr>
          <w:trHeight w:val="355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103"/>
              <w:rPr>
                <w:rFonts w:ascii="Calibri" w:hAnsi="Calibri" w:cs="Calibri"/>
              </w:rPr>
            </w:pPr>
            <w:r w:rsidRPr="00956227">
              <w:t>1.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ind w:firstLine="14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МОУ </w:t>
            </w:r>
            <w:proofErr w:type="spellStart"/>
            <w:r>
              <w:rPr>
                <w:rFonts w:ascii="Times New Roman CYR" w:hAnsi="Times New Roman CYR" w:cs="Times New Roman CYR"/>
              </w:rPr>
              <w:t>Байгазинская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СОШ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t>10       (1-сент)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6227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 w:rsidRPr="00956227">
              <w:t>90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B90C39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 w:rsidRPr="00956227">
              <w:t>1</w:t>
            </w:r>
            <w:r>
              <w:t>2</w:t>
            </w:r>
            <w:r w:rsidRPr="00956227">
              <w:t xml:space="preserve"> 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648" w:right="179" w:hanging="452"/>
              <w:jc w:val="center"/>
              <w:rPr>
                <w:rFonts w:ascii="Calibri" w:hAnsi="Calibri" w:cs="Calibri"/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</w:tr>
    </w:tbl>
    <w:p w:rsidR="002C03AE" w:rsidRDefault="002C03AE" w:rsidP="002C03A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2C03AE" w:rsidRPr="00265882" w:rsidRDefault="002C03AE" w:rsidP="002C03A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5882">
        <w:rPr>
          <w:rFonts w:ascii="Times New Roman CYR" w:hAnsi="Times New Roman CYR" w:cs="Times New Roman CYR"/>
          <w:b/>
          <w:bCs/>
          <w:sz w:val="28"/>
          <w:szCs w:val="28"/>
        </w:rPr>
        <w:t>Показатель абсолютной и качественной результативности государственной итоговой аттестации по образовательным программам основного общего образования по учебным предметам в форме</w:t>
      </w:r>
      <w:r w:rsidRPr="00265882">
        <w:rPr>
          <w:rFonts w:ascii="Times New Roman CYR" w:hAnsi="Times New Roman CYR" w:cs="Times New Roman CYR"/>
          <w:b/>
          <w:bCs/>
          <w:spacing w:val="-16"/>
          <w:sz w:val="28"/>
          <w:szCs w:val="28"/>
        </w:rPr>
        <w:t xml:space="preserve"> </w:t>
      </w:r>
      <w:r w:rsidRPr="00265882">
        <w:rPr>
          <w:rFonts w:ascii="Times New Roman CYR" w:hAnsi="Times New Roman CYR" w:cs="Times New Roman CYR"/>
          <w:b/>
          <w:bCs/>
          <w:sz w:val="28"/>
          <w:szCs w:val="28"/>
        </w:rPr>
        <w:t xml:space="preserve">ОГЭ    в 2019 году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22"/>
        <w:gridCol w:w="1027"/>
        <w:gridCol w:w="1095"/>
        <w:gridCol w:w="1095"/>
        <w:gridCol w:w="1095"/>
        <w:gridCol w:w="1149"/>
        <w:gridCol w:w="1154"/>
      </w:tblGrid>
      <w:tr w:rsidR="002C03AE" w:rsidRPr="00AD1F52" w:rsidTr="00597610">
        <w:trPr>
          <w:trHeight w:val="473"/>
        </w:trPr>
        <w:tc>
          <w:tcPr>
            <w:tcW w:w="648" w:type="dxa"/>
            <w:vMerge w:val="restart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3048" w:type="dxa"/>
            <w:vMerge w:val="restart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Предметы</w:t>
            </w:r>
          </w:p>
        </w:tc>
        <w:tc>
          <w:tcPr>
            <w:tcW w:w="11090" w:type="dxa"/>
            <w:gridSpan w:val="6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D1F52">
              <w:rPr>
                <w:rFonts w:ascii="Times New Roman CYR" w:hAnsi="Times New Roman CYR" w:cs="Times New Roman CYR"/>
                <w:sz w:val="32"/>
                <w:szCs w:val="32"/>
              </w:rPr>
              <w:t>оценки</w:t>
            </w:r>
          </w:p>
        </w:tc>
      </w:tr>
      <w:tr w:rsidR="002C03AE" w:rsidRPr="00AD1F52" w:rsidTr="00597610">
        <w:trPr>
          <w:trHeight w:val="383"/>
        </w:trPr>
        <w:tc>
          <w:tcPr>
            <w:tcW w:w="648" w:type="dxa"/>
            <w:vMerge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048" w:type="dxa"/>
            <w:vMerge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%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абс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%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</w:tr>
      <w:tr w:rsidR="002C03AE" w:rsidRPr="00AD1F52" w:rsidTr="00597610">
        <w:tc>
          <w:tcPr>
            <w:tcW w:w="6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  1.</w:t>
            </w:r>
          </w:p>
        </w:tc>
        <w:tc>
          <w:tcPr>
            <w:tcW w:w="30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848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2C03AE" w:rsidRPr="00AD1F5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2C03AE"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="002C03AE"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8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9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="002C03AE" w:rsidRPr="00AD1F52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61 %</w:t>
            </w:r>
          </w:p>
        </w:tc>
      </w:tr>
      <w:tr w:rsidR="002C03AE" w:rsidRPr="00AD1F52" w:rsidTr="00597610">
        <w:tc>
          <w:tcPr>
            <w:tcW w:w="6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0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1848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2C03AE" w:rsidRPr="00AD1F5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2C03AE"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="002C03AE"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5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1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9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="002C03AE" w:rsidRPr="00AD1F52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46 %</w:t>
            </w:r>
          </w:p>
        </w:tc>
      </w:tr>
      <w:tr w:rsidR="002C03AE" w:rsidRPr="00AD1F52" w:rsidTr="00597610">
        <w:tc>
          <w:tcPr>
            <w:tcW w:w="6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30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Обществознание (7)</w:t>
            </w:r>
          </w:p>
        </w:tc>
        <w:tc>
          <w:tcPr>
            <w:tcW w:w="1848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2C03AE" w:rsidRPr="00AD1F5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2C03AE"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="002C03AE"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1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9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="002C03AE" w:rsidRPr="00AD1F52">
              <w:rPr>
                <w:rFonts w:ascii="Times New Roman CYR" w:hAnsi="Times New Roman CYR" w:cs="Times New Roman CYR"/>
              </w:rPr>
              <w:t xml:space="preserve"> %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14 %</w:t>
            </w:r>
          </w:p>
        </w:tc>
      </w:tr>
      <w:tr w:rsidR="002C03AE" w:rsidRPr="00AD1F52" w:rsidTr="00597610">
        <w:tc>
          <w:tcPr>
            <w:tcW w:w="6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4. </w:t>
            </w:r>
          </w:p>
        </w:tc>
        <w:tc>
          <w:tcPr>
            <w:tcW w:w="30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География (6)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3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2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1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40 %</w:t>
            </w:r>
          </w:p>
        </w:tc>
      </w:tr>
      <w:tr w:rsidR="002C03AE" w:rsidRPr="00AD1F52" w:rsidTr="00597610">
        <w:tc>
          <w:tcPr>
            <w:tcW w:w="6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0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Физика (1)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</w:tr>
      <w:tr w:rsidR="002C03AE" w:rsidRPr="00AD1F52" w:rsidTr="00597610">
        <w:tc>
          <w:tcPr>
            <w:tcW w:w="6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30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Информатика (2)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2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C03AE" w:rsidRPr="00AD1F52" w:rsidTr="00597610">
        <w:tc>
          <w:tcPr>
            <w:tcW w:w="6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30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Химия (4)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4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C03AE" w:rsidRPr="00AD1F52" w:rsidTr="00597610">
        <w:tc>
          <w:tcPr>
            <w:tcW w:w="6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30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Биология (3)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2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 xml:space="preserve">1 </w:t>
            </w:r>
            <w:proofErr w:type="spellStart"/>
            <w:r w:rsidRPr="00AD1F52">
              <w:rPr>
                <w:rFonts w:ascii="Times New Roman CYR" w:hAnsi="Times New Roman CYR" w:cs="Times New Roman CYR"/>
              </w:rPr>
              <w:t>уч</w:t>
            </w:r>
            <w:proofErr w:type="spellEnd"/>
            <w:r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34</w:t>
            </w:r>
          </w:p>
        </w:tc>
      </w:tr>
      <w:tr w:rsidR="002C03AE" w:rsidRPr="00AD1F52" w:rsidTr="00597610">
        <w:tc>
          <w:tcPr>
            <w:tcW w:w="6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30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История (1)</w:t>
            </w:r>
          </w:p>
        </w:tc>
        <w:tc>
          <w:tcPr>
            <w:tcW w:w="1848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2C03AE" w:rsidRPr="00AD1F5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8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8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9" w:type="dxa"/>
          </w:tcPr>
          <w:p w:rsidR="002C03AE" w:rsidRPr="00AD1F52" w:rsidRDefault="00192BFB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849" w:type="dxa"/>
          </w:tcPr>
          <w:p w:rsidR="002C03AE" w:rsidRPr="00AD1F52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D1F52"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2C03AE" w:rsidRDefault="002C03AE" w:rsidP="002C03A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2C03AE" w:rsidRPr="00E56B02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56B02">
        <w:rPr>
          <w:b/>
          <w:sz w:val="28"/>
          <w:szCs w:val="28"/>
        </w:rPr>
        <w:lastRenderedPageBreak/>
        <w:t xml:space="preserve"> </w:t>
      </w:r>
      <w:r w:rsidRPr="00E56B02">
        <w:rPr>
          <w:rFonts w:ascii="Times New Roman CYR" w:hAnsi="Times New Roman CYR" w:cs="Times New Roman CYR"/>
          <w:b/>
          <w:sz w:val="28"/>
          <w:szCs w:val="28"/>
        </w:rPr>
        <w:t xml:space="preserve">Сравнительный анализ по средним баллам   за </w:t>
      </w:r>
      <w:proofErr w:type="gramStart"/>
      <w:r w:rsidRPr="00E56B02">
        <w:rPr>
          <w:rFonts w:ascii="Times New Roman CYR" w:hAnsi="Times New Roman CYR" w:cs="Times New Roman CYR"/>
          <w:b/>
          <w:sz w:val="28"/>
          <w:szCs w:val="28"/>
        </w:rPr>
        <w:t>последние</w:t>
      </w:r>
      <w:proofErr w:type="gramEnd"/>
      <w:r w:rsidRPr="00E56B02">
        <w:rPr>
          <w:rFonts w:ascii="Times New Roman CYR" w:hAnsi="Times New Roman CYR" w:cs="Times New Roman CYR"/>
          <w:b/>
          <w:sz w:val="28"/>
          <w:szCs w:val="28"/>
        </w:rPr>
        <w:t xml:space="preserve"> 3 года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 9 классе.</w:t>
      </w:r>
    </w:p>
    <w:tbl>
      <w:tblPr>
        <w:tblW w:w="0" w:type="auto"/>
        <w:tblInd w:w="108" w:type="dxa"/>
        <w:tblLayout w:type="fixed"/>
        <w:tblLook w:val="0000"/>
      </w:tblPr>
      <w:tblGrid>
        <w:gridCol w:w="2357"/>
        <w:gridCol w:w="1794"/>
        <w:gridCol w:w="2249"/>
        <w:gridCol w:w="943"/>
        <w:gridCol w:w="1297"/>
        <w:gridCol w:w="1080"/>
      </w:tblGrid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C67F0C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Предметы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Максимальный</w:t>
            </w:r>
          </w:p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бал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Минимальный балл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E56B02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E56B02">
              <w:rPr>
                <w:b/>
                <w:sz w:val="28"/>
                <w:szCs w:val="28"/>
                <w:lang w:val="en-US"/>
              </w:rPr>
              <w:t>2017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E56B02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E56B02">
              <w:rPr>
                <w:b/>
                <w:sz w:val="28"/>
                <w:szCs w:val="28"/>
                <w:lang w:val="en-US"/>
              </w:rPr>
              <w:t>2018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E56B02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E56B02">
              <w:rPr>
                <w:rFonts w:ascii="Calibri" w:hAnsi="Calibri" w:cs="Calibri"/>
                <w:b/>
                <w:sz w:val="28"/>
                <w:szCs w:val="28"/>
              </w:rPr>
              <w:t>2019</w:t>
            </w:r>
          </w:p>
        </w:tc>
      </w:tr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10/25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10/25,9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43711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12/26</w:t>
            </w:r>
          </w:p>
        </w:tc>
      </w:tr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10/13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10/13,2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43711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12/15</w:t>
            </w:r>
          </w:p>
        </w:tc>
      </w:tr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43711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1/19</w:t>
            </w:r>
          </w:p>
        </w:tc>
      </w:tr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3/21,3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2/23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43711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4/23</w:t>
            </w:r>
          </w:p>
        </w:tc>
      </w:tr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6/26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7/22,29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43711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6/20</w:t>
            </w:r>
          </w:p>
        </w:tc>
      </w:tr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1/31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3/34,33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43711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3/22</w:t>
            </w:r>
          </w:p>
        </w:tc>
      </w:tr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9/21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8/21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43711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7/19</w:t>
            </w:r>
          </w:p>
        </w:tc>
      </w:tr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история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1/14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43711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1/23</w:t>
            </w:r>
          </w:p>
        </w:tc>
      </w:tr>
      <w:tr w:rsidR="002C03AE" w:rsidTr="00597610">
        <w:trPr>
          <w:trHeight w:val="1"/>
        </w:trPr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Информатика и ИКТ</w:t>
            </w:r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E203B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1/15</w:t>
            </w:r>
          </w:p>
        </w:tc>
      </w:tr>
    </w:tbl>
    <w:p w:rsidR="002C03AE" w:rsidRDefault="002C03AE" w:rsidP="002C03AE">
      <w:pPr>
        <w:autoSpaceDE w:val="0"/>
        <w:autoSpaceDN w:val="0"/>
        <w:adjustRightInd w:val="0"/>
        <w:spacing w:after="200" w:line="276" w:lineRule="auto"/>
      </w:pPr>
    </w:p>
    <w:p w:rsidR="002C03AE" w:rsidRPr="00DB2F2F" w:rsidRDefault="002C03AE" w:rsidP="002C03AE">
      <w:pPr>
        <w:pStyle w:val="aa"/>
        <w:spacing w:after="0" w:line="240" w:lineRule="auto"/>
        <w:ind w:hanging="1004"/>
        <w:jc w:val="center"/>
        <w:rPr>
          <w:rFonts w:ascii="Times New Roman" w:hAnsi="Times New Roman"/>
          <w:b/>
        </w:rPr>
      </w:pPr>
    </w:p>
    <w:p w:rsidR="002C03AE" w:rsidRPr="00DB2F2F" w:rsidRDefault="002C03AE" w:rsidP="002C03AE">
      <w:pPr>
        <w:pStyle w:val="aa"/>
        <w:spacing w:after="0" w:line="240" w:lineRule="auto"/>
        <w:rPr>
          <w:rFonts w:ascii="Times New Roman" w:hAnsi="Times New Roman"/>
        </w:rPr>
      </w:pPr>
    </w:p>
    <w:p w:rsidR="002C03AE" w:rsidRPr="00DB2F2F" w:rsidRDefault="002C03AE" w:rsidP="002C03AE">
      <w:pPr>
        <w:pStyle w:val="aa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03AE" w:rsidRPr="00DB2F2F" w:rsidRDefault="002C03AE" w:rsidP="002C03AE"/>
    <w:p w:rsidR="002C03AE" w:rsidRDefault="002C03AE" w:rsidP="002C03AE">
      <w:pPr>
        <w:pStyle w:val="aa"/>
        <w:spacing w:after="0" w:line="240" w:lineRule="auto"/>
        <w:rPr>
          <w:rFonts w:ascii="Times New Roman" w:hAnsi="Times New Roman"/>
        </w:rPr>
      </w:pPr>
    </w:p>
    <w:p w:rsidR="002C03AE" w:rsidRPr="00C475CB" w:rsidRDefault="002C03AE" w:rsidP="002C03AE">
      <w:pPr>
        <w:pStyle w:val="aa"/>
        <w:spacing w:after="0" w:line="240" w:lineRule="auto"/>
        <w:rPr>
          <w:rFonts w:ascii="Times New Roman" w:hAnsi="Times New Roman"/>
        </w:rPr>
      </w:pPr>
    </w:p>
    <w:p w:rsidR="002C03AE" w:rsidRPr="00DB2F2F" w:rsidRDefault="002C03AE" w:rsidP="002C03AE">
      <w:pPr>
        <w:pStyle w:val="aa"/>
        <w:spacing w:after="0" w:line="240" w:lineRule="auto"/>
        <w:jc w:val="center"/>
        <w:rPr>
          <w:rFonts w:ascii="Times New Roman" w:hAnsi="Times New Roman"/>
          <w:b/>
        </w:rPr>
      </w:pPr>
    </w:p>
    <w:p w:rsidR="002C03AE" w:rsidRPr="00DB2F2F" w:rsidRDefault="002C03AE" w:rsidP="002C03AE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AE" w:rsidRPr="00DB2F2F" w:rsidRDefault="002C03AE" w:rsidP="002C03AE">
      <w:pPr>
        <w:pStyle w:val="a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3AE" w:rsidRPr="00DB2F2F" w:rsidRDefault="002C03AE" w:rsidP="002C03AE">
      <w:pPr>
        <w:jc w:val="center"/>
        <w:rPr>
          <w:b/>
          <w:sz w:val="22"/>
          <w:szCs w:val="22"/>
        </w:rPr>
      </w:pPr>
    </w:p>
    <w:p w:rsidR="002C03AE" w:rsidRPr="00DB2F2F" w:rsidRDefault="002C03AE" w:rsidP="002C03AE">
      <w:pPr>
        <w:pStyle w:val="aa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C03AE" w:rsidRPr="00DB2F2F" w:rsidRDefault="002C03AE" w:rsidP="002C03AE">
      <w:pPr>
        <w:rPr>
          <w:sz w:val="20"/>
          <w:szCs w:val="20"/>
        </w:rPr>
      </w:pPr>
    </w:p>
    <w:p w:rsidR="002C03AE" w:rsidRDefault="002C03AE" w:rsidP="002C03AE">
      <w:pPr>
        <w:pStyle w:val="aa"/>
        <w:spacing w:after="0" w:line="240" w:lineRule="auto"/>
        <w:rPr>
          <w:rFonts w:ascii="Times New Roman" w:hAnsi="Times New Roman"/>
          <w:b/>
        </w:rPr>
      </w:pPr>
      <w:r w:rsidRPr="00DB2F2F">
        <w:rPr>
          <w:rFonts w:ascii="Times New Roman" w:hAnsi="Times New Roman"/>
          <w:b/>
        </w:rPr>
        <w:t>Результаты  государственной итоговой аттестации выпускников XI классов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дорожной картой  подготовки к государственной (итоговой) аттестации выпускников 11-х  классов была проведена следующая работа: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20DCC">
        <w:t xml:space="preserve"> - </w:t>
      </w:r>
      <w:r>
        <w:rPr>
          <w:rFonts w:ascii="Times New Roman CYR" w:hAnsi="Times New Roman CYR" w:cs="Times New Roman CYR"/>
        </w:rPr>
        <w:t xml:space="preserve">проведен сбор информации по участию в ЕГЭ  в 2018-2019 </w:t>
      </w:r>
      <w:proofErr w:type="spellStart"/>
      <w:r>
        <w:rPr>
          <w:rFonts w:ascii="Times New Roman CYR" w:hAnsi="Times New Roman CYR" w:cs="Times New Roman CYR"/>
        </w:rPr>
        <w:t>уч</w:t>
      </w:r>
      <w:proofErr w:type="spellEnd"/>
      <w:r>
        <w:rPr>
          <w:rFonts w:ascii="Times New Roman CYR" w:hAnsi="Times New Roman CYR" w:cs="Times New Roman CYR"/>
        </w:rPr>
        <w:t xml:space="preserve">. году, определено количество предметов, выбранных выпускниками для ЕГЭ;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20DCC">
        <w:t xml:space="preserve"> - </w:t>
      </w:r>
      <w:r>
        <w:rPr>
          <w:rFonts w:ascii="Times New Roman CYR" w:hAnsi="Times New Roman CYR" w:cs="Times New Roman CYR"/>
        </w:rPr>
        <w:t>информирование родителей учащихся выпускного класса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собраний.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20DCC"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С целью улучшения подготовки учащихся к экзаменам проведены в 11 классе индивидуальных беседы с родителями. </w:t>
      </w:r>
      <w:proofErr w:type="gramEnd"/>
    </w:p>
    <w:p w:rsidR="002C03AE" w:rsidRPr="00320DCC" w:rsidRDefault="002C03AE" w:rsidP="002C03AE">
      <w:pPr>
        <w:autoSpaceDE w:val="0"/>
        <w:autoSpaceDN w:val="0"/>
        <w:adjustRightInd w:val="0"/>
        <w:spacing w:after="200" w:line="276" w:lineRule="auto"/>
      </w:pPr>
      <w:r w:rsidRPr="00320DCC">
        <w:t xml:space="preserve"> - </w:t>
      </w:r>
      <w:r>
        <w:rPr>
          <w:rFonts w:ascii="Times New Roman CYR" w:hAnsi="Times New Roman CYR" w:cs="Times New Roman CYR"/>
        </w:rPr>
        <w:t xml:space="preserve">на педагогическом совете  рассматривались следующие вопросы: </w:t>
      </w:r>
      <w:r w:rsidRPr="00320DCC">
        <w:t>«</w:t>
      </w:r>
      <w:r>
        <w:rPr>
          <w:rFonts w:ascii="Times New Roman CYR" w:hAnsi="Times New Roman CYR" w:cs="Times New Roman CYR"/>
        </w:rPr>
        <w:t>Анализ государственной итоговой аттестации в форме ЕГЭ в 2017-2018 учебном году</w:t>
      </w:r>
      <w:r w:rsidRPr="00320DCC">
        <w:t xml:space="preserve">», </w:t>
      </w:r>
      <w:r>
        <w:rPr>
          <w:rFonts w:ascii="Times New Roman CYR" w:hAnsi="Times New Roman CYR" w:cs="Times New Roman CYR"/>
        </w:rPr>
        <w:t xml:space="preserve">на совещаниях </w:t>
      </w:r>
      <w:r w:rsidRPr="00320DCC">
        <w:t>«</w:t>
      </w:r>
      <w:r>
        <w:rPr>
          <w:rFonts w:ascii="Times New Roman CYR" w:hAnsi="Times New Roman CYR" w:cs="Times New Roman CYR"/>
        </w:rPr>
        <w:t>Состояние образовательного процесса в выпускных классах по итогам полугодия</w:t>
      </w:r>
      <w:r w:rsidRPr="00320DCC">
        <w:t>»; «</w:t>
      </w:r>
      <w:r>
        <w:rPr>
          <w:rFonts w:ascii="Times New Roman CYR" w:hAnsi="Times New Roman CYR" w:cs="Times New Roman CYR"/>
        </w:rPr>
        <w:t>Анализ результатов пробных экзаменов в 11 классах</w:t>
      </w:r>
      <w:r w:rsidRPr="00320DCC">
        <w:t>» «</w:t>
      </w:r>
      <w:r>
        <w:rPr>
          <w:rFonts w:ascii="Times New Roman CYR" w:hAnsi="Times New Roman CYR" w:cs="Times New Roman CYR"/>
        </w:rPr>
        <w:t>Современные технологии при подготовке обучающихся к ЕГЭ</w:t>
      </w:r>
      <w:r w:rsidRPr="00320DCC">
        <w:t xml:space="preserve">»;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20DCC">
        <w:lastRenderedPageBreak/>
        <w:t xml:space="preserve"> - </w:t>
      </w:r>
      <w:r>
        <w:rPr>
          <w:rFonts w:ascii="Times New Roman CYR" w:hAnsi="Times New Roman CYR" w:cs="Times New Roman CYR"/>
        </w:rPr>
        <w:t xml:space="preserve">в рекреации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20DCC">
        <w:t xml:space="preserve"> - </w:t>
      </w:r>
      <w:r>
        <w:rPr>
          <w:rFonts w:ascii="Times New Roman CYR" w:hAnsi="Times New Roman CYR" w:cs="Times New Roman CYR"/>
        </w:rPr>
        <w:t>проведены пробные экзамены в форме ЕГЭ для 11 класса  по математике и русскому языку, также по предметам по выбору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20DCC">
        <w:t xml:space="preserve">- </w:t>
      </w:r>
      <w:r>
        <w:rPr>
          <w:rFonts w:ascii="Times New Roman CYR" w:hAnsi="Times New Roman CYR" w:cs="Times New Roman CYR"/>
        </w:rPr>
        <w:t xml:space="preserve">проведены инструктивно – методические совещания с учителями-предметниками, пробные экзамены: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подготовки к ЕГЭ  учителя и учащиеся используют бумажные и электронные пособия. Они разнообразны и имеются в достаточном количестве. Учителями и учащимися активно используются электронные пособия: диски, содержащие тренажёры, Всеми учителями широко используются ИКТ при подготовке к ГИА, банк открытых заданий.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20DCC">
        <w:t xml:space="preserve"> </w:t>
      </w:r>
      <w:r>
        <w:rPr>
          <w:rFonts w:ascii="Times New Roman CYR" w:hAnsi="Times New Roman CYR" w:cs="Times New Roman CYR"/>
        </w:rPr>
        <w:t xml:space="preserve">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ИКТ в выпускных классах.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Контроль выполнения программ по предметам школьного учебного плана.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20DCC">
        <w:t xml:space="preserve"> </w:t>
      </w:r>
      <w:r>
        <w:rPr>
          <w:rFonts w:ascii="Times New Roman CYR" w:hAnsi="Times New Roman CYR" w:cs="Times New Roman CYR"/>
        </w:rPr>
        <w:t xml:space="preserve">Программный материал по математике и русскому языку пройден.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Контроль ведения классных журналов показал, что в домашние задания входят упражнения и задачи из заданий по материалам  ЕГЭ.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ВЫВОДЫ: 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20DCC">
        <w:t xml:space="preserve"> 1. </w:t>
      </w:r>
      <w:r>
        <w:rPr>
          <w:rFonts w:ascii="Times New Roman CYR" w:hAnsi="Times New Roman CYR" w:cs="Times New Roman CYR"/>
        </w:rPr>
        <w:t xml:space="preserve">Подготовка к ЕГЭ  в 11 классе проводилась  на удовлетворительном уровне; в основном, созданы все условия для успешной подготовки учащихся к ЕГЭ. </w:t>
      </w:r>
    </w:p>
    <w:p w:rsidR="002C03AE" w:rsidRDefault="002C03AE" w:rsidP="002C03AE">
      <w:pPr>
        <w:autoSpaceDE w:val="0"/>
        <w:autoSpaceDN w:val="0"/>
        <w:adjustRightInd w:val="0"/>
        <w:ind w:left="113" w:right="-6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На конец</w:t>
      </w:r>
      <w:proofErr w:type="gramEnd"/>
      <w:r>
        <w:rPr>
          <w:rFonts w:ascii="Times New Roman CYR" w:hAnsi="Times New Roman CYR" w:cs="Times New Roman CYR"/>
        </w:rPr>
        <w:t xml:space="preserve"> 2018/2019 учебного года в МОУ </w:t>
      </w:r>
      <w:proofErr w:type="spellStart"/>
      <w:r>
        <w:rPr>
          <w:rFonts w:ascii="Times New Roman CYR" w:hAnsi="Times New Roman CYR" w:cs="Times New Roman CYR"/>
        </w:rPr>
        <w:t>Байгазинской</w:t>
      </w:r>
      <w:proofErr w:type="spellEnd"/>
      <w:r>
        <w:rPr>
          <w:rFonts w:ascii="Times New Roman CYR" w:hAnsi="Times New Roman CYR" w:cs="Times New Roman CYR"/>
        </w:rPr>
        <w:t xml:space="preserve"> СОШ в 11 классе обучалось 7 учащихся. Решением педагогического совета до государственной итоговой аттестации по образовательным программам среднего общего образования  были допущены все 7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человек или  100%  (2017/2018 учебный год – 100 %, 2016/2017  учебный  год   -  100 %)  (таблица 1).</w:t>
      </w:r>
    </w:p>
    <w:p w:rsidR="002C03AE" w:rsidRDefault="002C03AE" w:rsidP="002C03AE">
      <w:pPr>
        <w:autoSpaceDE w:val="0"/>
        <w:autoSpaceDN w:val="0"/>
        <w:adjustRightInd w:val="0"/>
        <w:ind w:right="230"/>
        <w:jc w:val="right"/>
        <w:rPr>
          <w:rFonts w:ascii="Times New Roman CYR" w:hAnsi="Times New Roman CYR" w:cs="Times New Roman CYR"/>
        </w:rPr>
      </w:pPr>
    </w:p>
    <w:p w:rsidR="002C03AE" w:rsidRDefault="002C03AE" w:rsidP="002C03AE">
      <w:pPr>
        <w:autoSpaceDE w:val="0"/>
        <w:autoSpaceDN w:val="0"/>
        <w:adjustRightInd w:val="0"/>
        <w:ind w:right="230"/>
        <w:jc w:val="right"/>
        <w:rPr>
          <w:rFonts w:ascii="Times New Roman CYR" w:hAnsi="Times New Roman CYR" w:cs="Times New Roman CYR"/>
        </w:rPr>
      </w:pPr>
    </w:p>
    <w:p w:rsidR="002C03AE" w:rsidRDefault="002C03AE" w:rsidP="002C03AE">
      <w:pPr>
        <w:autoSpaceDE w:val="0"/>
        <w:autoSpaceDN w:val="0"/>
        <w:adjustRightInd w:val="0"/>
        <w:ind w:right="23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Таблица 1</w:t>
      </w:r>
    </w:p>
    <w:p w:rsidR="002C03AE" w:rsidRDefault="002C03AE" w:rsidP="002C03AE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3261"/>
        <w:gridCol w:w="1080"/>
        <w:gridCol w:w="900"/>
        <w:gridCol w:w="900"/>
        <w:gridCol w:w="1100"/>
        <w:gridCol w:w="900"/>
        <w:gridCol w:w="879"/>
      </w:tblGrid>
      <w:tr w:rsidR="002C03AE" w:rsidRPr="00320DCC" w:rsidTr="00597610">
        <w:trPr>
          <w:trHeight w:val="551"/>
        </w:trPr>
        <w:tc>
          <w:tcPr>
            <w:tcW w:w="5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22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381" w:right="180" w:firstLine="20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общеобразовательной организации</w:t>
            </w:r>
          </w:p>
        </w:tc>
        <w:tc>
          <w:tcPr>
            <w:tcW w:w="57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Всего обучающихся 11-х классов, допущенных к ГИА по образовательным программам среднего общего образования</w:t>
            </w:r>
          </w:p>
        </w:tc>
      </w:tr>
      <w:tr w:rsidR="002C03AE" w:rsidTr="00597610">
        <w:trPr>
          <w:trHeight w:val="551"/>
        </w:trPr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val="en-US"/>
                </w:rPr>
                <w:t>201</w:t>
              </w:r>
              <w:r>
                <w:t>7</w:t>
              </w:r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val="en-US"/>
                </w:rPr>
                <w:t>201</w:t>
              </w:r>
              <w:r>
                <w:t>8</w:t>
              </w:r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lang w:val="en-US"/>
                </w:rPr>
                <w:t>201</w:t>
              </w:r>
              <w:r>
                <w:t>9</w:t>
              </w:r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2C03AE" w:rsidTr="00597610">
        <w:trPr>
          <w:trHeight w:val="385"/>
        </w:trPr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hanging="292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right="29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1" w:right="291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2C03AE" w:rsidTr="00597610">
        <w:trPr>
          <w:trHeight w:val="440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03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ind w:firstLine="1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МОУ </w:t>
            </w:r>
            <w:proofErr w:type="spellStart"/>
            <w:r>
              <w:rPr>
                <w:rFonts w:ascii="Times New Roman CYR" w:hAnsi="Times New Roman CYR" w:cs="Times New Roman CYR"/>
              </w:rPr>
              <w:t>Байгазинская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СОШ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E203B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hanging="29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E203B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80" w:right="10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E203B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hanging="29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2C03AE" w:rsidRDefault="002C03AE" w:rsidP="002C03AE">
      <w:pPr>
        <w:autoSpaceDE w:val="0"/>
        <w:autoSpaceDN w:val="0"/>
        <w:adjustRightInd w:val="0"/>
        <w:ind w:left="118" w:right="101" w:firstLine="707"/>
        <w:jc w:val="both"/>
        <w:rPr>
          <w:lang w:val="en-US"/>
        </w:rPr>
      </w:pPr>
    </w:p>
    <w:p w:rsidR="002C03AE" w:rsidRDefault="002C03AE" w:rsidP="002C03AE">
      <w:pPr>
        <w:autoSpaceDE w:val="0"/>
        <w:autoSpaceDN w:val="0"/>
        <w:adjustRightInd w:val="0"/>
        <w:ind w:left="118" w:right="101" w:firstLine="70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Прошли ГИА-11 и получили аттестат об основном общем образовании     все 7 учащихся или 100% (в 2018 году - 100 %) </w:t>
      </w:r>
    </w:p>
    <w:p w:rsidR="002C03AE" w:rsidRDefault="002C03AE" w:rsidP="002C03AE">
      <w:pPr>
        <w:autoSpaceDE w:val="0"/>
        <w:autoSpaceDN w:val="0"/>
        <w:adjustRightInd w:val="0"/>
        <w:ind w:left="8541" w:hanging="441"/>
        <w:rPr>
          <w:rFonts w:ascii="Times New Roman CYR" w:hAnsi="Times New Roman CYR" w:cs="Times New Roman CYR"/>
        </w:rPr>
      </w:pPr>
    </w:p>
    <w:p w:rsidR="002C03AE" w:rsidRPr="00E557DB" w:rsidRDefault="002C03AE" w:rsidP="007D1973">
      <w:pPr>
        <w:autoSpaceDE w:val="0"/>
        <w:autoSpaceDN w:val="0"/>
        <w:adjustRightInd w:val="0"/>
        <w:ind w:left="8541" w:hanging="441"/>
      </w:pPr>
      <w:r>
        <w:rPr>
          <w:rFonts w:ascii="Times New Roman CYR" w:hAnsi="Times New Roman CYR" w:cs="Times New Roman CYR"/>
        </w:rPr>
        <w:t xml:space="preserve">             </w:t>
      </w:r>
      <w:r w:rsidR="007D1973">
        <w:rPr>
          <w:rFonts w:ascii="Times New Roman CYR" w:hAnsi="Times New Roman CYR" w:cs="Times New Roman CYR"/>
        </w:rPr>
        <w:t xml:space="preserve">                            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2541"/>
        <w:gridCol w:w="992"/>
        <w:gridCol w:w="992"/>
        <w:gridCol w:w="1276"/>
        <w:gridCol w:w="1276"/>
        <w:gridCol w:w="992"/>
        <w:gridCol w:w="963"/>
      </w:tblGrid>
      <w:tr w:rsidR="002C03AE" w:rsidRPr="00320DCC" w:rsidTr="00597610">
        <w:trPr>
          <w:trHeight w:val="804"/>
        </w:trPr>
        <w:tc>
          <w:tcPr>
            <w:tcW w:w="5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22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733" w:right="180" w:hanging="14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</w:rPr>
              <w:t>Наименование общеобразовательной организации</w:t>
            </w:r>
          </w:p>
        </w:tc>
        <w:tc>
          <w:tcPr>
            <w:tcW w:w="64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Всего обучающихся 11-х классов, получивших аттестат о среднем общем образовании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2C03AE" w:rsidTr="00597610">
        <w:trPr>
          <w:trHeight w:val="436"/>
        </w:trPr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5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320DCC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E06EC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</w:p>
        </w:tc>
      </w:tr>
      <w:tr w:rsidR="002C03AE" w:rsidTr="00597610">
        <w:trPr>
          <w:trHeight w:val="342"/>
        </w:trPr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Кол-во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Кол-во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Кол-во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2C03AE" w:rsidTr="00597610">
        <w:trPr>
          <w:trHeight w:val="355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103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spacing w:after="200" w:line="276" w:lineRule="auto"/>
              <w:ind w:firstLine="1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МОУ </w:t>
            </w:r>
            <w:proofErr w:type="spellStart"/>
            <w:r>
              <w:rPr>
                <w:rFonts w:ascii="Times New Roman CYR" w:hAnsi="Times New Roman CYR" w:cs="Times New Roman CYR"/>
              </w:rPr>
              <w:t>Байгазинская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СОШ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E06EC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  </w:t>
            </w:r>
          </w:p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</w:rPr>
              <w:t>в сентябре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292" w:right="291" w:firstLine="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648" w:right="179" w:hanging="45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E06ECE" w:rsidRDefault="002C03AE" w:rsidP="00597610">
            <w:pPr>
              <w:autoSpaceDE w:val="0"/>
              <w:autoSpaceDN w:val="0"/>
              <w:adjustRightInd w:val="0"/>
              <w:ind w:left="648" w:right="179" w:hanging="452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ind w:left="648" w:right="179" w:hanging="45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2C03AE" w:rsidRDefault="002C03AE" w:rsidP="002C03AE">
      <w:pPr>
        <w:autoSpaceDE w:val="0"/>
        <w:autoSpaceDN w:val="0"/>
        <w:adjustRightInd w:val="0"/>
        <w:spacing w:after="200" w:line="276" w:lineRule="auto"/>
      </w:pPr>
    </w:p>
    <w:p w:rsidR="002C03AE" w:rsidRPr="00954086" w:rsidRDefault="002C03AE" w:rsidP="002C03AE">
      <w:pPr>
        <w:autoSpaceDE w:val="0"/>
        <w:autoSpaceDN w:val="0"/>
        <w:adjustRightInd w:val="0"/>
        <w:spacing w:after="200" w:line="276" w:lineRule="auto"/>
      </w:pPr>
    </w:p>
    <w:p w:rsidR="002C03AE" w:rsidRPr="00954086" w:rsidRDefault="002C03AE" w:rsidP="002C03A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954086">
        <w:rPr>
          <w:rFonts w:ascii="Times New Roman CYR" w:hAnsi="Times New Roman CYR" w:cs="Times New Roman CYR"/>
          <w:b/>
          <w:sz w:val="32"/>
          <w:szCs w:val="32"/>
        </w:rPr>
        <w:t xml:space="preserve">Сравнительный анализ по средним баллам   за </w:t>
      </w:r>
      <w:proofErr w:type="gramStart"/>
      <w:r w:rsidRPr="00954086">
        <w:rPr>
          <w:rFonts w:ascii="Times New Roman CYR" w:hAnsi="Times New Roman CYR" w:cs="Times New Roman CYR"/>
          <w:b/>
          <w:sz w:val="32"/>
          <w:szCs w:val="32"/>
        </w:rPr>
        <w:t>последние</w:t>
      </w:r>
      <w:proofErr w:type="gramEnd"/>
      <w:r w:rsidRPr="00954086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954086">
        <w:rPr>
          <w:rFonts w:ascii="Times New Roman CYR" w:hAnsi="Times New Roman CYR" w:cs="Times New Roman CYR"/>
          <w:b/>
          <w:sz w:val="32"/>
          <w:szCs w:val="32"/>
        </w:rPr>
        <w:t>3 года</w:t>
      </w:r>
    </w:p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09"/>
        <w:gridCol w:w="1721"/>
        <w:gridCol w:w="1130"/>
        <w:gridCol w:w="1080"/>
        <w:gridCol w:w="1080"/>
      </w:tblGrid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Предметы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Минимальный</w:t>
            </w:r>
          </w:p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4086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54086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4086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954086"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954086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54086"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6/</w:t>
            </w:r>
            <w:r>
              <w:t xml:space="preserve"> </w:t>
            </w:r>
            <w:r>
              <w:rPr>
                <w:lang w:val="en-US"/>
              </w:rPr>
              <w:t>59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6/</w:t>
            </w:r>
            <w:r>
              <w:t xml:space="preserve"> </w:t>
            </w:r>
            <w:r>
              <w:rPr>
                <w:lang w:val="en-US"/>
              </w:rPr>
              <w:t>59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C5314D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7/ 58</w:t>
            </w: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Математик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</w:rPr>
              <w:t>базовая)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6/</w:t>
            </w:r>
            <w:r>
              <w:t xml:space="preserve"> </w:t>
            </w:r>
            <w:r>
              <w:rPr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6/</w:t>
            </w:r>
            <w:r>
              <w:t xml:space="preserve"> </w:t>
            </w:r>
            <w:r>
              <w:rPr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C5314D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 16</w:t>
            </w: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Математика (профильная)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</w:t>
            </w:r>
            <w:r>
              <w:t xml:space="preserve"> </w:t>
            </w:r>
            <w:r>
              <w:rPr>
                <w:lang w:val="en-US"/>
              </w:rPr>
              <w:t>33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2/</w:t>
            </w:r>
            <w:r>
              <w:t xml:space="preserve"> </w:t>
            </w:r>
            <w:r>
              <w:rPr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C5314D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2/ 60</w:t>
            </w: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</w:t>
            </w:r>
            <w:r>
              <w:t xml:space="preserve"> </w:t>
            </w:r>
            <w:r>
              <w:rPr>
                <w:lang w:val="en-US"/>
              </w:rPr>
              <w:t>57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C5314D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2/ 52</w:t>
            </w: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533A3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Химия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</w:t>
            </w:r>
            <w:r>
              <w:t xml:space="preserve"> </w:t>
            </w:r>
            <w:r>
              <w:rPr>
                <w:lang w:val="en-US"/>
              </w:rPr>
              <w:t>43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533A3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География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</w:t>
            </w:r>
            <w:r>
              <w:t xml:space="preserve"> </w:t>
            </w:r>
            <w:r>
              <w:rPr>
                <w:lang w:val="en-US"/>
              </w:rPr>
              <w:t>52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</w:t>
            </w:r>
            <w:r>
              <w:t xml:space="preserve"> </w:t>
            </w:r>
            <w:r>
              <w:rPr>
                <w:lang w:val="en-US"/>
              </w:rPr>
              <w:t>57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</w:t>
            </w:r>
            <w:r>
              <w:t xml:space="preserve"> </w:t>
            </w:r>
            <w:r>
              <w:rPr>
                <w:lang w:val="en-US"/>
              </w:rPr>
              <w:t>56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01691D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2/ 47</w:t>
            </w: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история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C5314D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 43</w:t>
            </w: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4533A3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Информатика и ИКТ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</w:t>
            </w:r>
            <w:r>
              <w:t xml:space="preserve"> </w:t>
            </w:r>
            <w:r>
              <w:rPr>
                <w:lang w:val="en-US"/>
              </w:rPr>
              <w:t>46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1/</w:t>
            </w:r>
            <w:r>
              <w:t xml:space="preserve"> </w:t>
            </w:r>
            <w:r>
              <w:rPr>
                <w:lang w:val="en-US"/>
              </w:rPr>
              <w:t>27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C03AE" w:rsidTr="00597610">
        <w:trPr>
          <w:trHeight w:val="1"/>
        </w:trPr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Английский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Default="002C03AE" w:rsidP="0059761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C31D2F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C31D2F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03AE" w:rsidRPr="00C31D2F" w:rsidRDefault="002C03AE" w:rsidP="00597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</w:t>
            </w:r>
          </w:p>
        </w:tc>
      </w:tr>
    </w:tbl>
    <w:p w:rsidR="002C03AE" w:rsidRDefault="002C03AE" w:rsidP="002C03AE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2C03AE" w:rsidRPr="00D24959" w:rsidRDefault="002C03AE" w:rsidP="002C03AE">
      <w:pPr>
        <w:autoSpaceDE w:val="0"/>
        <w:autoSpaceDN w:val="0"/>
        <w:adjustRightInd w:val="0"/>
        <w:jc w:val="both"/>
      </w:pPr>
    </w:p>
    <w:p w:rsidR="002C03AE" w:rsidRDefault="002C03AE" w:rsidP="002C03AE">
      <w:pPr>
        <w:autoSpaceDE w:val="0"/>
        <w:autoSpaceDN w:val="0"/>
        <w:adjustRightInd w:val="0"/>
        <w:jc w:val="both"/>
      </w:pPr>
    </w:p>
    <w:p w:rsidR="002C03AE" w:rsidRPr="00265882" w:rsidRDefault="002C03AE" w:rsidP="002C03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882">
        <w:rPr>
          <w:b/>
          <w:sz w:val="28"/>
          <w:szCs w:val="28"/>
        </w:rPr>
        <w:t>Подтверждение  годовых оценок  по  учебным  предметам  на ЕГЭ</w:t>
      </w:r>
    </w:p>
    <w:p w:rsidR="002C03AE" w:rsidRPr="004533A3" w:rsidRDefault="002C03AE" w:rsidP="002C03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AE" w:rsidRDefault="002C03AE" w:rsidP="002C03AE">
      <w:pPr>
        <w:autoSpaceDE w:val="0"/>
        <w:autoSpaceDN w:val="0"/>
        <w:adjustRightInd w:val="0"/>
        <w:jc w:val="both"/>
      </w:pPr>
    </w:p>
    <w:p w:rsidR="002C03AE" w:rsidRDefault="002C03AE" w:rsidP="002C03A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3059"/>
        <w:gridCol w:w="2410"/>
        <w:gridCol w:w="2077"/>
      </w:tblGrid>
      <w:tr w:rsidR="002C03AE" w:rsidTr="00597610">
        <w:tc>
          <w:tcPr>
            <w:tcW w:w="298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в 11 классе</w:t>
            </w:r>
          </w:p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2019 году</w:t>
            </w:r>
          </w:p>
        </w:tc>
        <w:tc>
          <w:tcPr>
            <w:tcW w:w="468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Предметы</w:t>
            </w:r>
          </w:p>
        </w:tc>
        <w:tc>
          <w:tcPr>
            <w:tcW w:w="383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, не подтвердивших </w:t>
            </w:r>
            <w:r>
              <w:lastRenderedPageBreak/>
              <w:t>годовые оценки</w:t>
            </w:r>
          </w:p>
        </w:tc>
        <w:tc>
          <w:tcPr>
            <w:tcW w:w="3839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% от общего количества </w:t>
            </w:r>
            <w:proofErr w:type="gramStart"/>
            <w:r>
              <w:t>сдававших</w:t>
            </w:r>
            <w:proofErr w:type="gramEnd"/>
            <w:r>
              <w:t xml:space="preserve"> </w:t>
            </w:r>
            <w:r>
              <w:lastRenderedPageBreak/>
              <w:t>предмет</w:t>
            </w:r>
          </w:p>
        </w:tc>
      </w:tr>
      <w:tr w:rsidR="002C03AE" w:rsidTr="00597610">
        <w:tc>
          <w:tcPr>
            <w:tcW w:w="2988" w:type="dxa"/>
          </w:tcPr>
          <w:p w:rsidR="002C03AE" w:rsidRPr="00C475CB" w:rsidRDefault="002C03AE" w:rsidP="00597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5CB">
              <w:rPr>
                <w:b/>
              </w:rPr>
              <w:lastRenderedPageBreak/>
              <w:t>7</w:t>
            </w:r>
          </w:p>
        </w:tc>
        <w:tc>
          <w:tcPr>
            <w:tcW w:w="4688" w:type="dxa"/>
          </w:tcPr>
          <w:p w:rsidR="002C03AE" w:rsidRPr="00C475CB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475CB">
              <w:rPr>
                <w:rFonts w:ascii="Times New Roman CYR" w:hAnsi="Times New Roman CYR" w:cs="Times New Roman CYR"/>
              </w:rPr>
              <w:t>Русский язык (7)</w:t>
            </w:r>
          </w:p>
        </w:tc>
        <w:tc>
          <w:tcPr>
            <w:tcW w:w="383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9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C03AE" w:rsidTr="00597610">
        <w:tc>
          <w:tcPr>
            <w:tcW w:w="298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</w:t>
            </w:r>
          </w:p>
        </w:tc>
        <w:tc>
          <w:tcPr>
            <w:tcW w:w="4688" w:type="dxa"/>
          </w:tcPr>
          <w:p w:rsidR="002C03AE" w:rsidRPr="00C475CB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475CB">
              <w:rPr>
                <w:rFonts w:ascii="Times New Roman CYR" w:hAnsi="Times New Roman CYR" w:cs="Times New Roman CYR"/>
              </w:rPr>
              <w:t>Математик</w:t>
            </w:r>
            <w:proofErr w:type="gramStart"/>
            <w:r w:rsidRPr="00C475CB">
              <w:rPr>
                <w:rFonts w:ascii="Times New Roman CYR" w:hAnsi="Times New Roman CYR" w:cs="Times New Roman CYR"/>
              </w:rPr>
              <w:t>а(</w:t>
            </w:r>
            <w:proofErr w:type="gramEnd"/>
            <w:r w:rsidRPr="00C475CB">
              <w:rPr>
                <w:rFonts w:ascii="Times New Roman CYR" w:hAnsi="Times New Roman CYR" w:cs="Times New Roman CYR"/>
              </w:rPr>
              <w:t>базовая) (5)</w:t>
            </w:r>
          </w:p>
        </w:tc>
        <w:tc>
          <w:tcPr>
            <w:tcW w:w="383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9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C03AE" w:rsidTr="00597610">
        <w:tc>
          <w:tcPr>
            <w:tcW w:w="298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8" w:type="dxa"/>
          </w:tcPr>
          <w:p w:rsidR="002C03AE" w:rsidRPr="00C475CB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475CB">
              <w:rPr>
                <w:rFonts w:ascii="Times New Roman CYR" w:hAnsi="Times New Roman CYR" w:cs="Times New Roman CYR"/>
              </w:rPr>
              <w:t>Математика (профильная) (2)</w:t>
            </w:r>
          </w:p>
        </w:tc>
        <w:tc>
          <w:tcPr>
            <w:tcW w:w="383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9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C03AE" w:rsidTr="00597610">
        <w:tc>
          <w:tcPr>
            <w:tcW w:w="298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8" w:type="dxa"/>
          </w:tcPr>
          <w:p w:rsidR="002C03AE" w:rsidRPr="00C475CB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475CB">
              <w:rPr>
                <w:rFonts w:ascii="Times New Roman CYR" w:hAnsi="Times New Roman CYR" w:cs="Times New Roman CYR"/>
              </w:rPr>
              <w:t>Физика (2)</w:t>
            </w:r>
          </w:p>
        </w:tc>
        <w:tc>
          <w:tcPr>
            <w:tcW w:w="383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9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C03AE" w:rsidTr="00597610">
        <w:tc>
          <w:tcPr>
            <w:tcW w:w="298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8" w:type="dxa"/>
          </w:tcPr>
          <w:p w:rsidR="002C03AE" w:rsidRPr="00C475CB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475CB">
              <w:rPr>
                <w:rFonts w:ascii="Times New Roman CYR" w:hAnsi="Times New Roman CYR" w:cs="Times New Roman CYR"/>
              </w:rPr>
              <w:t>Обществознание (2)</w:t>
            </w:r>
          </w:p>
        </w:tc>
        <w:tc>
          <w:tcPr>
            <w:tcW w:w="383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50 %</w:t>
            </w:r>
          </w:p>
        </w:tc>
      </w:tr>
      <w:tr w:rsidR="002C03AE" w:rsidTr="00597610">
        <w:tc>
          <w:tcPr>
            <w:tcW w:w="298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8" w:type="dxa"/>
          </w:tcPr>
          <w:p w:rsidR="002C03AE" w:rsidRPr="00C475CB" w:rsidRDefault="002C03AE" w:rsidP="005976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475CB">
              <w:rPr>
                <w:rFonts w:ascii="Times New Roman CYR" w:hAnsi="Times New Roman CYR" w:cs="Times New Roman CYR"/>
              </w:rPr>
              <w:t>История (1)</w:t>
            </w:r>
          </w:p>
        </w:tc>
        <w:tc>
          <w:tcPr>
            <w:tcW w:w="383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9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C03AE" w:rsidTr="00597610">
        <w:tc>
          <w:tcPr>
            <w:tcW w:w="298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8" w:type="dxa"/>
          </w:tcPr>
          <w:p w:rsidR="002C03AE" w:rsidRPr="00C475CB" w:rsidRDefault="002C03AE" w:rsidP="005976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475CB">
              <w:rPr>
                <w:rFonts w:ascii="Times New Roman CYR" w:hAnsi="Times New Roman CYR" w:cs="Times New Roman CYR"/>
              </w:rPr>
              <w:t>Английский(1)</w:t>
            </w:r>
          </w:p>
        </w:tc>
        <w:tc>
          <w:tcPr>
            <w:tcW w:w="3838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39" w:type="dxa"/>
          </w:tcPr>
          <w:p w:rsidR="002C03AE" w:rsidRDefault="002C03AE" w:rsidP="0059761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C03AE" w:rsidRDefault="002C03AE" w:rsidP="002C03AE">
      <w:pPr>
        <w:autoSpaceDE w:val="0"/>
        <w:autoSpaceDN w:val="0"/>
        <w:adjustRightInd w:val="0"/>
        <w:jc w:val="both"/>
      </w:pPr>
    </w:p>
    <w:p w:rsidR="002C03AE" w:rsidRPr="00DB2F2F" w:rsidRDefault="002C03AE" w:rsidP="002C03AE">
      <w:pPr>
        <w:pStyle w:val="aa"/>
        <w:spacing w:after="0" w:line="240" w:lineRule="auto"/>
        <w:rPr>
          <w:rFonts w:ascii="Times New Roman" w:hAnsi="Times New Roman"/>
          <w:b/>
        </w:rPr>
      </w:pPr>
    </w:p>
    <w:p w:rsidR="002C03AE" w:rsidRPr="00DB2F2F" w:rsidRDefault="002C03AE" w:rsidP="002C03AE">
      <w:pPr>
        <w:pStyle w:val="aa"/>
        <w:spacing w:after="0" w:line="240" w:lineRule="auto"/>
        <w:rPr>
          <w:rFonts w:ascii="Times New Roman" w:hAnsi="Times New Roman"/>
        </w:rPr>
      </w:pPr>
    </w:p>
    <w:p w:rsidR="002C03AE" w:rsidRPr="00DB2F2F" w:rsidRDefault="002C03AE" w:rsidP="002C03AE">
      <w:pPr>
        <w:jc w:val="center"/>
        <w:rPr>
          <w:b/>
          <w:sz w:val="22"/>
          <w:szCs w:val="22"/>
        </w:rPr>
      </w:pPr>
    </w:p>
    <w:p w:rsidR="002C03AE" w:rsidRPr="00DB2F2F" w:rsidRDefault="002C03AE" w:rsidP="002C03AE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C30" w:rsidRPr="002C03AE" w:rsidRDefault="00453C30" w:rsidP="002C03AE"/>
    <w:sectPr w:rsidR="00453C30" w:rsidRPr="002C03AE" w:rsidSect="005311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Demi Cond"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C60470"/>
    <w:lvl w:ilvl="0">
      <w:numFmt w:val="bullet"/>
      <w:lvlText w:val="*"/>
      <w:lvlJc w:val="left"/>
    </w:lvl>
  </w:abstractNum>
  <w:abstractNum w:abstractNumId="1">
    <w:nsid w:val="065D51EC"/>
    <w:multiLevelType w:val="hybridMultilevel"/>
    <w:tmpl w:val="42BA4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303DC"/>
    <w:multiLevelType w:val="hybridMultilevel"/>
    <w:tmpl w:val="615C5C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2807B96"/>
    <w:multiLevelType w:val="hybridMultilevel"/>
    <w:tmpl w:val="969EC7E4"/>
    <w:lvl w:ilvl="0" w:tplc="E56E5440">
      <w:numFmt w:val="bullet"/>
      <w:lvlText w:val=""/>
      <w:lvlJc w:val="left"/>
      <w:pPr>
        <w:ind w:left="11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12853CD0"/>
    <w:multiLevelType w:val="hybridMultilevel"/>
    <w:tmpl w:val="828C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E0645"/>
    <w:multiLevelType w:val="hybridMultilevel"/>
    <w:tmpl w:val="14E4D5D0"/>
    <w:lvl w:ilvl="0" w:tplc="F644316A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043ADB"/>
    <w:multiLevelType w:val="singleLevel"/>
    <w:tmpl w:val="CC267D3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1EDC1CD3"/>
    <w:multiLevelType w:val="singleLevel"/>
    <w:tmpl w:val="CC267D3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2E85880"/>
    <w:multiLevelType w:val="hybridMultilevel"/>
    <w:tmpl w:val="3DE49F94"/>
    <w:lvl w:ilvl="0" w:tplc="92042A9A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34C5378"/>
    <w:multiLevelType w:val="singleLevel"/>
    <w:tmpl w:val="CC267D3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25D35271"/>
    <w:multiLevelType w:val="hybridMultilevel"/>
    <w:tmpl w:val="9D38E338"/>
    <w:lvl w:ilvl="0" w:tplc="EFA667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15F88"/>
    <w:multiLevelType w:val="multilevel"/>
    <w:tmpl w:val="4E1ABD6E"/>
    <w:lvl w:ilvl="0">
      <w:start w:val="1"/>
      <w:numFmt w:val="bullet"/>
      <w:lvlText w:val=""/>
      <w:lvlJc w:val="left"/>
      <w:pPr>
        <w:ind w:left="85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2">
    <w:nsid w:val="2CB71BA0"/>
    <w:multiLevelType w:val="hybridMultilevel"/>
    <w:tmpl w:val="18BC5CCA"/>
    <w:lvl w:ilvl="0" w:tplc="0D0E2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A0943"/>
    <w:multiLevelType w:val="singleLevel"/>
    <w:tmpl w:val="0638DEF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35BD5FFA"/>
    <w:multiLevelType w:val="hybridMultilevel"/>
    <w:tmpl w:val="8CD0B136"/>
    <w:lvl w:ilvl="0" w:tplc="93CEC2D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395E12E0"/>
    <w:multiLevelType w:val="singleLevel"/>
    <w:tmpl w:val="AD668E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B531240"/>
    <w:multiLevelType w:val="singleLevel"/>
    <w:tmpl w:val="BDD4E3A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CF95966"/>
    <w:multiLevelType w:val="singleLevel"/>
    <w:tmpl w:val="BB24FC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1FB78F7"/>
    <w:multiLevelType w:val="singleLevel"/>
    <w:tmpl w:val="BEE03562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4637699F"/>
    <w:multiLevelType w:val="singleLevel"/>
    <w:tmpl w:val="71C89C1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54B54A4"/>
    <w:multiLevelType w:val="singleLevel"/>
    <w:tmpl w:val="CC267D3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C277FB5"/>
    <w:multiLevelType w:val="singleLevel"/>
    <w:tmpl w:val="8D161862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2">
    <w:nsid w:val="612D58E4"/>
    <w:multiLevelType w:val="hybridMultilevel"/>
    <w:tmpl w:val="C2525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575DD"/>
    <w:multiLevelType w:val="singleLevel"/>
    <w:tmpl w:val="0548FA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6EC4174B"/>
    <w:multiLevelType w:val="hybridMultilevel"/>
    <w:tmpl w:val="B6DCC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8D78B4"/>
    <w:multiLevelType w:val="hybridMultilevel"/>
    <w:tmpl w:val="A534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3"/>
  </w:num>
  <w:num w:numId="11">
    <w:abstractNumId w:val="23"/>
  </w:num>
  <w:num w:numId="12">
    <w:abstractNumId w:val="18"/>
  </w:num>
  <w:num w:numId="13">
    <w:abstractNumId w:val="15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9"/>
    <w:lvlOverride w:ilvl="0">
      <w:lvl w:ilvl="0">
        <w:start w:val="4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24"/>
  </w:num>
  <w:num w:numId="23">
    <w:abstractNumId w:val="14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22"/>
  </w:num>
  <w:num w:numId="26">
    <w:abstractNumId w:val="1"/>
  </w:num>
  <w:num w:numId="27">
    <w:abstractNumId w:val="8"/>
  </w:num>
  <w:num w:numId="28">
    <w:abstractNumId w:val="10"/>
  </w:num>
  <w:num w:numId="29">
    <w:abstractNumId w:val="12"/>
  </w:num>
  <w:num w:numId="30">
    <w:abstractNumId w:val="2"/>
  </w:num>
  <w:num w:numId="31">
    <w:abstractNumId w:val="4"/>
  </w:num>
  <w:num w:numId="32">
    <w:abstractNumId w:val="25"/>
  </w:num>
  <w:num w:numId="33">
    <w:abstractNumId w:val="3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DF2"/>
    <w:rsid w:val="000928F6"/>
    <w:rsid w:val="000E2D67"/>
    <w:rsid w:val="00192BFB"/>
    <w:rsid w:val="001B25BC"/>
    <w:rsid w:val="00205183"/>
    <w:rsid w:val="002C03AE"/>
    <w:rsid w:val="00306896"/>
    <w:rsid w:val="003402AC"/>
    <w:rsid w:val="00393B97"/>
    <w:rsid w:val="003B4348"/>
    <w:rsid w:val="003D6D19"/>
    <w:rsid w:val="004525F4"/>
    <w:rsid w:val="00453C30"/>
    <w:rsid w:val="00454176"/>
    <w:rsid w:val="00464936"/>
    <w:rsid w:val="004A001F"/>
    <w:rsid w:val="004D047E"/>
    <w:rsid w:val="004E6A60"/>
    <w:rsid w:val="00514A71"/>
    <w:rsid w:val="00531160"/>
    <w:rsid w:val="00597610"/>
    <w:rsid w:val="005A38B6"/>
    <w:rsid w:val="005D478B"/>
    <w:rsid w:val="006263BB"/>
    <w:rsid w:val="006755CB"/>
    <w:rsid w:val="006B70A4"/>
    <w:rsid w:val="006E0B0E"/>
    <w:rsid w:val="00771368"/>
    <w:rsid w:val="007D1973"/>
    <w:rsid w:val="008A2769"/>
    <w:rsid w:val="008F46A6"/>
    <w:rsid w:val="009D1107"/>
    <w:rsid w:val="00AE1582"/>
    <w:rsid w:val="00AF6918"/>
    <w:rsid w:val="00B0180B"/>
    <w:rsid w:val="00B73F64"/>
    <w:rsid w:val="00B8337D"/>
    <w:rsid w:val="00BA5794"/>
    <w:rsid w:val="00BB3F0E"/>
    <w:rsid w:val="00C64478"/>
    <w:rsid w:val="00CB584D"/>
    <w:rsid w:val="00CD191C"/>
    <w:rsid w:val="00D83725"/>
    <w:rsid w:val="00D90732"/>
    <w:rsid w:val="00DB199C"/>
    <w:rsid w:val="00DE3B49"/>
    <w:rsid w:val="00E05C0A"/>
    <w:rsid w:val="00E557DB"/>
    <w:rsid w:val="00E56F14"/>
    <w:rsid w:val="00E57304"/>
    <w:rsid w:val="00EA6DF2"/>
    <w:rsid w:val="00EC737B"/>
    <w:rsid w:val="00F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3AE"/>
    <w:pPr>
      <w:spacing w:before="100" w:beforeAutospacing="1" w:after="100" w:afterAutospacing="1"/>
      <w:ind w:firstLine="113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C03AE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"/>
    <w:next w:val="a"/>
    <w:link w:val="40"/>
    <w:qFormat/>
    <w:rsid w:val="002C03AE"/>
    <w:pPr>
      <w:keepNext/>
      <w:spacing w:before="240" w:after="60"/>
      <w:ind w:firstLine="113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16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3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1160"/>
    <w:pPr>
      <w:spacing w:before="100" w:beforeAutospacing="1" w:after="100" w:afterAutospacing="1"/>
    </w:pPr>
  </w:style>
  <w:style w:type="character" w:styleId="a6">
    <w:name w:val="Hyperlink"/>
    <w:basedOn w:val="a0"/>
    <w:rsid w:val="00453C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0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03A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rsid w:val="002C03A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2C03AE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2">
    <w:name w:val="Style2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C03AE"/>
    <w:pPr>
      <w:widowControl w:val="0"/>
      <w:autoSpaceDE w:val="0"/>
      <w:autoSpaceDN w:val="0"/>
      <w:adjustRightInd w:val="0"/>
      <w:spacing w:line="276" w:lineRule="exact"/>
      <w:ind w:firstLine="720"/>
    </w:pPr>
  </w:style>
  <w:style w:type="paragraph" w:customStyle="1" w:styleId="Style4">
    <w:name w:val="Style4"/>
    <w:basedOn w:val="a"/>
    <w:uiPriority w:val="99"/>
    <w:rsid w:val="002C03A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">
    <w:name w:val="Style6"/>
    <w:basedOn w:val="a"/>
    <w:rsid w:val="002C03A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uiPriority w:val="99"/>
    <w:rsid w:val="002C03AE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C03A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9">
    <w:name w:val="Style9"/>
    <w:basedOn w:val="a"/>
    <w:uiPriority w:val="99"/>
    <w:rsid w:val="002C03AE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4">
    <w:name w:val="Style14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2C03AE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2C03AE"/>
    <w:pPr>
      <w:widowControl w:val="0"/>
      <w:autoSpaceDE w:val="0"/>
      <w:autoSpaceDN w:val="0"/>
      <w:adjustRightInd w:val="0"/>
      <w:spacing w:line="274" w:lineRule="exact"/>
      <w:ind w:firstLine="638"/>
    </w:pPr>
  </w:style>
  <w:style w:type="paragraph" w:customStyle="1" w:styleId="Style17">
    <w:name w:val="Style17"/>
    <w:basedOn w:val="a"/>
    <w:uiPriority w:val="99"/>
    <w:rsid w:val="002C03AE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2C03AE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2C03AE"/>
    <w:pPr>
      <w:widowControl w:val="0"/>
      <w:autoSpaceDE w:val="0"/>
      <w:autoSpaceDN w:val="0"/>
      <w:adjustRightInd w:val="0"/>
      <w:spacing w:line="276" w:lineRule="exact"/>
      <w:ind w:firstLine="725"/>
    </w:pPr>
  </w:style>
  <w:style w:type="paragraph" w:customStyle="1" w:styleId="Style21">
    <w:name w:val="Style21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ind w:hanging="77"/>
    </w:pPr>
  </w:style>
  <w:style w:type="paragraph" w:customStyle="1" w:styleId="Style22">
    <w:name w:val="Style22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ind w:firstLine="240"/>
      <w:jc w:val="both"/>
    </w:pPr>
  </w:style>
  <w:style w:type="paragraph" w:customStyle="1" w:styleId="Style24">
    <w:name w:val="Style24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7">
    <w:name w:val="Style27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ind w:hanging="269"/>
    </w:pPr>
  </w:style>
  <w:style w:type="paragraph" w:customStyle="1" w:styleId="Style28">
    <w:name w:val="Style28"/>
    <w:basedOn w:val="a"/>
    <w:uiPriority w:val="99"/>
    <w:rsid w:val="002C03AE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29">
    <w:name w:val="Style29"/>
    <w:basedOn w:val="a"/>
    <w:uiPriority w:val="99"/>
    <w:rsid w:val="002C03A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0">
    <w:name w:val="Style30"/>
    <w:basedOn w:val="a"/>
    <w:uiPriority w:val="99"/>
    <w:rsid w:val="002C03AE"/>
    <w:pPr>
      <w:widowControl w:val="0"/>
      <w:autoSpaceDE w:val="0"/>
      <w:autoSpaceDN w:val="0"/>
      <w:adjustRightInd w:val="0"/>
      <w:spacing w:line="226" w:lineRule="exact"/>
      <w:ind w:hanging="235"/>
    </w:pPr>
  </w:style>
  <w:style w:type="paragraph" w:customStyle="1" w:styleId="Style31">
    <w:name w:val="Style31"/>
    <w:basedOn w:val="a"/>
    <w:uiPriority w:val="99"/>
    <w:rsid w:val="002C03AE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32">
    <w:name w:val="Style32"/>
    <w:basedOn w:val="a"/>
    <w:uiPriority w:val="99"/>
    <w:rsid w:val="002C03AE"/>
    <w:pPr>
      <w:widowControl w:val="0"/>
      <w:autoSpaceDE w:val="0"/>
      <w:autoSpaceDN w:val="0"/>
      <w:adjustRightInd w:val="0"/>
      <w:spacing w:line="274" w:lineRule="exact"/>
      <w:ind w:hanging="1829"/>
    </w:pPr>
  </w:style>
  <w:style w:type="paragraph" w:customStyle="1" w:styleId="Style33">
    <w:name w:val="Style33"/>
    <w:basedOn w:val="a"/>
    <w:uiPriority w:val="99"/>
    <w:rsid w:val="002C03AE"/>
    <w:pPr>
      <w:widowControl w:val="0"/>
      <w:autoSpaceDE w:val="0"/>
      <w:autoSpaceDN w:val="0"/>
      <w:adjustRightInd w:val="0"/>
      <w:spacing w:line="283" w:lineRule="exact"/>
      <w:ind w:hanging="355"/>
      <w:jc w:val="both"/>
    </w:pPr>
  </w:style>
  <w:style w:type="paragraph" w:customStyle="1" w:styleId="Style34">
    <w:name w:val="Style34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2C03AE"/>
    <w:pPr>
      <w:widowControl w:val="0"/>
      <w:autoSpaceDE w:val="0"/>
      <w:autoSpaceDN w:val="0"/>
      <w:adjustRightInd w:val="0"/>
      <w:spacing w:line="484" w:lineRule="exact"/>
      <w:ind w:hanging="106"/>
      <w:jc w:val="both"/>
    </w:pPr>
  </w:style>
  <w:style w:type="paragraph" w:customStyle="1" w:styleId="Style36">
    <w:name w:val="Style36"/>
    <w:basedOn w:val="a"/>
    <w:uiPriority w:val="99"/>
    <w:rsid w:val="002C03AE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2C03AE"/>
    <w:pPr>
      <w:widowControl w:val="0"/>
      <w:autoSpaceDE w:val="0"/>
      <w:autoSpaceDN w:val="0"/>
      <w:adjustRightInd w:val="0"/>
      <w:spacing w:line="144" w:lineRule="exact"/>
      <w:jc w:val="both"/>
    </w:pPr>
  </w:style>
  <w:style w:type="paragraph" w:customStyle="1" w:styleId="Style38">
    <w:name w:val="Style38"/>
    <w:basedOn w:val="a"/>
    <w:uiPriority w:val="99"/>
    <w:rsid w:val="002C03AE"/>
    <w:pPr>
      <w:widowControl w:val="0"/>
      <w:autoSpaceDE w:val="0"/>
      <w:autoSpaceDN w:val="0"/>
      <w:adjustRightInd w:val="0"/>
      <w:spacing w:line="276" w:lineRule="exact"/>
      <w:ind w:firstLine="360"/>
      <w:jc w:val="both"/>
    </w:pPr>
  </w:style>
  <w:style w:type="paragraph" w:customStyle="1" w:styleId="Style39">
    <w:name w:val="Style39"/>
    <w:basedOn w:val="a"/>
    <w:uiPriority w:val="99"/>
    <w:rsid w:val="002C03AE"/>
    <w:pPr>
      <w:widowControl w:val="0"/>
      <w:autoSpaceDE w:val="0"/>
      <w:autoSpaceDN w:val="0"/>
      <w:adjustRightInd w:val="0"/>
      <w:spacing w:line="276" w:lineRule="exact"/>
      <w:ind w:firstLine="2962"/>
    </w:pPr>
  </w:style>
  <w:style w:type="paragraph" w:customStyle="1" w:styleId="Style40">
    <w:name w:val="Style40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ind w:hanging="998"/>
    </w:pPr>
  </w:style>
  <w:style w:type="paragraph" w:customStyle="1" w:styleId="Style41">
    <w:name w:val="Style41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2">
    <w:name w:val="Style42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44">
    <w:name w:val="Style44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2C03AE"/>
    <w:pPr>
      <w:widowControl w:val="0"/>
      <w:autoSpaceDE w:val="0"/>
      <w:autoSpaceDN w:val="0"/>
      <w:adjustRightInd w:val="0"/>
      <w:spacing w:line="274" w:lineRule="exact"/>
      <w:ind w:hanging="878"/>
    </w:pPr>
  </w:style>
  <w:style w:type="paragraph" w:customStyle="1" w:styleId="Style46">
    <w:name w:val="Style46"/>
    <w:basedOn w:val="a"/>
    <w:uiPriority w:val="99"/>
    <w:rsid w:val="002C03AE"/>
    <w:pPr>
      <w:widowControl w:val="0"/>
      <w:autoSpaceDE w:val="0"/>
      <w:autoSpaceDN w:val="0"/>
      <w:adjustRightInd w:val="0"/>
      <w:spacing w:line="277" w:lineRule="exact"/>
      <w:ind w:firstLine="557"/>
      <w:jc w:val="both"/>
    </w:pPr>
  </w:style>
  <w:style w:type="paragraph" w:customStyle="1" w:styleId="Style47">
    <w:name w:val="Style47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paragraph" w:customStyle="1" w:styleId="Style48">
    <w:name w:val="Style48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2C03AE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50">
    <w:name w:val="Style50"/>
    <w:basedOn w:val="a"/>
    <w:uiPriority w:val="99"/>
    <w:rsid w:val="002C03AE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51">
    <w:name w:val="Style51"/>
    <w:basedOn w:val="a"/>
    <w:uiPriority w:val="99"/>
    <w:rsid w:val="002C03AE"/>
    <w:pPr>
      <w:widowControl w:val="0"/>
      <w:autoSpaceDE w:val="0"/>
      <w:autoSpaceDN w:val="0"/>
      <w:adjustRightInd w:val="0"/>
      <w:jc w:val="both"/>
    </w:pPr>
  </w:style>
  <w:style w:type="paragraph" w:customStyle="1" w:styleId="Style52">
    <w:name w:val="Style52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ind w:firstLine="1344"/>
    </w:pPr>
  </w:style>
  <w:style w:type="paragraph" w:customStyle="1" w:styleId="Style53">
    <w:name w:val="Style53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  <w:ind w:firstLine="706"/>
    </w:pPr>
  </w:style>
  <w:style w:type="paragraph" w:customStyle="1" w:styleId="Style54">
    <w:name w:val="Style54"/>
    <w:basedOn w:val="a"/>
    <w:uiPriority w:val="99"/>
    <w:rsid w:val="002C03AE"/>
    <w:pPr>
      <w:widowControl w:val="0"/>
      <w:autoSpaceDE w:val="0"/>
      <w:autoSpaceDN w:val="0"/>
      <w:adjustRightInd w:val="0"/>
      <w:spacing w:line="276" w:lineRule="exact"/>
      <w:ind w:firstLine="360"/>
      <w:jc w:val="both"/>
    </w:pPr>
  </w:style>
  <w:style w:type="paragraph" w:customStyle="1" w:styleId="Style55">
    <w:name w:val="Style55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56">
    <w:name w:val="Style56"/>
    <w:basedOn w:val="a"/>
    <w:uiPriority w:val="99"/>
    <w:rsid w:val="002C03AE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paragraph" w:customStyle="1" w:styleId="Style57">
    <w:name w:val="Style57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  <w:ind w:hanging="350"/>
    </w:pPr>
  </w:style>
  <w:style w:type="paragraph" w:customStyle="1" w:styleId="Style60">
    <w:name w:val="Style60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61">
    <w:name w:val="Style61"/>
    <w:basedOn w:val="a"/>
    <w:uiPriority w:val="99"/>
    <w:rsid w:val="002C03AE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uiPriority w:val="99"/>
    <w:rsid w:val="002C03AE"/>
    <w:pPr>
      <w:widowControl w:val="0"/>
      <w:autoSpaceDE w:val="0"/>
      <w:autoSpaceDN w:val="0"/>
      <w:adjustRightInd w:val="0"/>
      <w:spacing w:line="283" w:lineRule="exact"/>
      <w:ind w:firstLine="360"/>
    </w:pPr>
  </w:style>
  <w:style w:type="paragraph" w:customStyle="1" w:styleId="Style63">
    <w:name w:val="Style63"/>
    <w:basedOn w:val="a"/>
    <w:uiPriority w:val="99"/>
    <w:rsid w:val="002C03AE"/>
    <w:pPr>
      <w:widowControl w:val="0"/>
      <w:autoSpaceDE w:val="0"/>
      <w:autoSpaceDN w:val="0"/>
      <w:adjustRightInd w:val="0"/>
      <w:jc w:val="right"/>
    </w:pPr>
  </w:style>
  <w:style w:type="paragraph" w:customStyle="1" w:styleId="Style64">
    <w:name w:val="Style64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65">
    <w:name w:val="Style65"/>
    <w:basedOn w:val="a"/>
    <w:uiPriority w:val="99"/>
    <w:rsid w:val="002C03AE"/>
    <w:pPr>
      <w:widowControl w:val="0"/>
      <w:autoSpaceDE w:val="0"/>
      <w:autoSpaceDN w:val="0"/>
      <w:adjustRightInd w:val="0"/>
      <w:spacing w:line="226" w:lineRule="exact"/>
      <w:ind w:hanging="139"/>
    </w:pPr>
  </w:style>
  <w:style w:type="paragraph" w:customStyle="1" w:styleId="Style66">
    <w:name w:val="Style66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67">
    <w:name w:val="Style67"/>
    <w:basedOn w:val="a"/>
    <w:uiPriority w:val="99"/>
    <w:rsid w:val="002C03AE"/>
    <w:pPr>
      <w:widowControl w:val="0"/>
      <w:autoSpaceDE w:val="0"/>
      <w:autoSpaceDN w:val="0"/>
      <w:adjustRightInd w:val="0"/>
      <w:spacing w:line="275" w:lineRule="exact"/>
      <w:ind w:firstLine="370"/>
      <w:jc w:val="both"/>
    </w:pPr>
  </w:style>
  <w:style w:type="paragraph" w:customStyle="1" w:styleId="Style68">
    <w:name w:val="Style68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69">
    <w:name w:val="Style69"/>
    <w:basedOn w:val="a"/>
    <w:uiPriority w:val="99"/>
    <w:rsid w:val="002C03AE"/>
    <w:pPr>
      <w:widowControl w:val="0"/>
      <w:autoSpaceDE w:val="0"/>
      <w:autoSpaceDN w:val="0"/>
      <w:adjustRightInd w:val="0"/>
      <w:spacing w:line="274" w:lineRule="exact"/>
      <w:ind w:firstLine="1867"/>
    </w:pPr>
  </w:style>
  <w:style w:type="paragraph" w:customStyle="1" w:styleId="Style70">
    <w:name w:val="Style70"/>
    <w:basedOn w:val="a"/>
    <w:uiPriority w:val="99"/>
    <w:rsid w:val="002C03AE"/>
    <w:pPr>
      <w:widowControl w:val="0"/>
      <w:autoSpaceDE w:val="0"/>
      <w:autoSpaceDN w:val="0"/>
      <w:adjustRightInd w:val="0"/>
      <w:spacing w:line="226" w:lineRule="exact"/>
      <w:ind w:firstLine="182"/>
    </w:pPr>
  </w:style>
  <w:style w:type="paragraph" w:customStyle="1" w:styleId="Style71">
    <w:name w:val="Style71"/>
    <w:basedOn w:val="a"/>
    <w:uiPriority w:val="99"/>
    <w:rsid w:val="002C03AE"/>
    <w:pPr>
      <w:widowControl w:val="0"/>
      <w:autoSpaceDE w:val="0"/>
      <w:autoSpaceDN w:val="0"/>
      <w:adjustRightInd w:val="0"/>
      <w:spacing w:line="230" w:lineRule="exact"/>
      <w:ind w:firstLine="365"/>
    </w:pPr>
  </w:style>
  <w:style w:type="paragraph" w:customStyle="1" w:styleId="Style72">
    <w:name w:val="Style72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ind w:hanging="2261"/>
    </w:pPr>
  </w:style>
  <w:style w:type="paragraph" w:customStyle="1" w:styleId="Style73">
    <w:name w:val="Style73"/>
    <w:basedOn w:val="a"/>
    <w:uiPriority w:val="99"/>
    <w:rsid w:val="002C03AE"/>
    <w:pPr>
      <w:widowControl w:val="0"/>
      <w:autoSpaceDE w:val="0"/>
      <w:autoSpaceDN w:val="0"/>
      <w:adjustRightInd w:val="0"/>
      <w:spacing w:line="274" w:lineRule="exact"/>
      <w:ind w:hanging="331"/>
    </w:pPr>
  </w:style>
  <w:style w:type="paragraph" w:customStyle="1" w:styleId="Style74">
    <w:name w:val="Style74"/>
    <w:basedOn w:val="a"/>
    <w:uiPriority w:val="99"/>
    <w:rsid w:val="002C03AE"/>
    <w:pPr>
      <w:widowControl w:val="0"/>
      <w:autoSpaceDE w:val="0"/>
      <w:autoSpaceDN w:val="0"/>
      <w:adjustRightInd w:val="0"/>
      <w:spacing w:line="278" w:lineRule="exact"/>
      <w:ind w:hanging="470"/>
    </w:pPr>
  </w:style>
  <w:style w:type="character" w:customStyle="1" w:styleId="FontStyle76">
    <w:name w:val="Font Style76"/>
    <w:uiPriority w:val="99"/>
    <w:rsid w:val="002C03AE"/>
    <w:rPr>
      <w:rFonts w:ascii="Arial" w:hAnsi="Arial" w:cs="Arial"/>
      <w:sz w:val="16"/>
      <w:szCs w:val="16"/>
    </w:rPr>
  </w:style>
  <w:style w:type="character" w:customStyle="1" w:styleId="FontStyle77">
    <w:name w:val="Font Style77"/>
    <w:uiPriority w:val="99"/>
    <w:rsid w:val="002C03A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2C03AE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uiPriority w:val="99"/>
    <w:rsid w:val="002C03AE"/>
    <w:rPr>
      <w:rFonts w:ascii="Times New Roman" w:hAnsi="Times New Roman" w:cs="Times New Roman"/>
      <w:b/>
      <w:bCs/>
      <w:w w:val="120"/>
      <w:sz w:val="18"/>
      <w:szCs w:val="18"/>
    </w:rPr>
  </w:style>
  <w:style w:type="character" w:customStyle="1" w:styleId="FontStyle80">
    <w:name w:val="Font Style80"/>
    <w:uiPriority w:val="99"/>
    <w:rsid w:val="002C03AE"/>
    <w:rPr>
      <w:rFonts w:ascii="Times New Roman" w:hAnsi="Times New Roman" w:cs="Times New Roman"/>
      <w:b/>
      <w:bCs/>
      <w:spacing w:val="10"/>
      <w:w w:val="120"/>
      <w:sz w:val="16"/>
      <w:szCs w:val="16"/>
    </w:rPr>
  </w:style>
  <w:style w:type="character" w:customStyle="1" w:styleId="FontStyle81">
    <w:name w:val="Font Style81"/>
    <w:uiPriority w:val="99"/>
    <w:rsid w:val="002C03AE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uiPriority w:val="99"/>
    <w:rsid w:val="002C03AE"/>
    <w:rPr>
      <w:rFonts w:ascii="Arial" w:hAnsi="Arial" w:cs="Arial"/>
      <w:b/>
      <w:bCs/>
      <w:sz w:val="10"/>
      <w:szCs w:val="10"/>
    </w:rPr>
  </w:style>
  <w:style w:type="character" w:customStyle="1" w:styleId="FontStyle83">
    <w:name w:val="Font Style83"/>
    <w:uiPriority w:val="99"/>
    <w:rsid w:val="002C03AE"/>
    <w:rPr>
      <w:rFonts w:ascii="Arial" w:hAnsi="Arial" w:cs="Arial"/>
      <w:b/>
      <w:bCs/>
      <w:sz w:val="12"/>
      <w:szCs w:val="12"/>
    </w:rPr>
  </w:style>
  <w:style w:type="character" w:customStyle="1" w:styleId="FontStyle84">
    <w:name w:val="Font Style84"/>
    <w:uiPriority w:val="99"/>
    <w:rsid w:val="002C03AE"/>
    <w:rPr>
      <w:rFonts w:ascii="Arial" w:hAnsi="Arial" w:cs="Arial"/>
      <w:sz w:val="8"/>
      <w:szCs w:val="8"/>
    </w:rPr>
  </w:style>
  <w:style w:type="character" w:customStyle="1" w:styleId="FontStyle85">
    <w:name w:val="Font Style85"/>
    <w:uiPriority w:val="99"/>
    <w:rsid w:val="002C03AE"/>
    <w:rPr>
      <w:rFonts w:ascii="Arial" w:hAnsi="Arial" w:cs="Arial"/>
      <w:b/>
      <w:bCs/>
      <w:sz w:val="8"/>
      <w:szCs w:val="8"/>
    </w:rPr>
  </w:style>
  <w:style w:type="character" w:customStyle="1" w:styleId="FontStyle86">
    <w:name w:val="Font Style86"/>
    <w:uiPriority w:val="99"/>
    <w:rsid w:val="002C03AE"/>
    <w:rPr>
      <w:rFonts w:ascii="Times New Roman" w:hAnsi="Times New Roman" w:cs="Times New Roman"/>
      <w:b/>
      <w:bCs/>
      <w:w w:val="20"/>
      <w:sz w:val="10"/>
      <w:szCs w:val="10"/>
    </w:rPr>
  </w:style>
  <w:style w:type="character" w:customStyle="1" w:styleId="FontStyle87">
    <w:name w:val="Font Style87"/>
    <w:uiPriority w:val="99"/>
    <w:rsid w:val="002C03AE"/>
    <w:rPr>
      <w:rFonts w:ascii="Times New Roman" w:hAnsi="Times New Roman" w:cs="Times New Roman"/>
      <w:w w:val="10"/>
      <w:sz w:val="10"/>
      <w:szCs w:val="10"/>
    </w:rPr>
  </w:style>
  <w:style w:type="character" w:customStyle="1" w:styleId="FontStyle88">
    <w:name w:val="Font Style88"/>
    <w:uiPriority w:val="99"/>
    <w:rsid w:val="002C03AE"/>
    <w:rPr>
      <w:rFonts w:ascii="Times New Roman" w:hAnsi="Times New Roman" w:cs="Times New Roman"/>
      <w:w w:val="20"/>
      <w:sz w:val="10"/>
      <w:szCs w:val="10"/>
    </w:rPr>
  </w:style>
  <w:style w:type="character" w:customStyle="1" w:styleId="FontStyle89">
    <w:name w:val="Font Style89"/>
    <w:uiPriority w:val="99"/>
    <w:rsid w:val="002C03AE"/>
    <w:rPr>
      <w:rFonts w:ascii="Times New Roman" w:hAnsi="Times New Roman" w:cs="Times New Roman"/>
      <w:smallCaps/>
      <w:sz w:val="24"/>
      <w:szCs w:val="24"/>
    </w:rPr>
  </w:style>
  <w:style w:type="character" w:customStyle="1" w:styleId="FontStyle90">
    <w:name w:val="Font Style90"/>
    <w:uiPriority w:val="99"/>
    <w:rsid w:val="002C03A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91">
    <w:name w:val="Font Style91"/>
    <w:uiPriority w:val="99"/>
    <w:rsid w:val="002C03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2">
    <w:name w:val="Font Style92"/>
    <w:uiPriority w:val="99"/>
    <w:rsid w:val="002C03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uiPriority w:val="99"/>
    <w:rsid w:val="002C03AE"/>
    <w:rPr>
      <w:rFonts w:ascii="Times New Roman" w:hAnsi="Times New Roman" w:cs="Times New Roman"/>
      <w:sz w:val="18"/>
      <w:szCs w:val="18"/>
    </w:rPr>
  </w:style>
  <w:style w:type="character" w:customStyle="1" w:styleId="FontStyle94">
    <w:name w:val="Font Style94"/>
    <w:uiPriority w:val="99"/>
    <w:rsid w:val="002C03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uiPriority w:val="99"/>
    <w:rsid w:val="002C03A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6">
    <w:name w:val="Font Style96"/>
    <w:uiPriority w:val="99"/>
    <w:rsid w:val="002C03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7">
    <w:name w:val="Font Style97"/>
    <w:uiPriority w:val="99"/>
    <w:rsid w:val="002C03A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2C03AE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03AE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rsid w:val="002C03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03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C0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C03AE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2C03AE"/>
    <w:pPr>
      <w:widowControl w:val="0"/>
      <w:suppressAutoHyphens/>
      <w:spacing w:after="120" w:line="480" w:lineRule="auto"/>
      <w:ind w:left="283"/>
    </w:pPr>
    <w:rPr>
      <w:rFonts w:eastAsia="Andale Sans UI"/>
      <w:kern w:val="1"/>
    </w:rPr>
  </w:style>
  <w:style w:type="character" w:styleId="ab">
    <w:name w:val="Strong"/>
    <w:uiPriority w:val="22"/>
    <w:qFormat/>
    <w:rsid w:val="002C03AE"/>
    <w:rPr>
      <w:b/>
      <w:bCs/>
    </w:rPr>
  </w:style>
  <w:style w:type="paragraph" w:customStyle="1" w:styleId="220">
    <w:name w:val="Основной текст с отступом 22"/>
    <w:basedOn w:val="a"/>
    <w:rsid w:val="002C03A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c">
    <w:name w:val="Body Text"/>
    <w:basedOn w:val="a"/>
    <w:link w:val="ad"/>
    <w:unhideWhenUsed/>
    <w:rsid w:val="002C03AE"/>
    <w:pPr>
      <w:widowControl w:val="0"/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0"/>
    <w:link w:val="ac"/>
    <w:rsid w:val="002C03A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2C03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2C03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5">
    <w:name w:val="Font Style75"/>
    <w:uiPriority w:val="99"/>
    <w:rsid w:val="002C03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uiPriority w:val="99"/>
    <w:rsid w:val="002C03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2C03AE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C03AE"/>
    <w:rPr>
      <w:rFonts w:ascii="Times New Roman" w:hAnsi="Times New Roman" w:cs="Times New Roman"/>
      <w:b/>
      <w:bCs/>
      <w:sz w:val="30"/>
      <w:szCs w:val="30"/>
    </w:rPr>
  </w:style>
  <w:style w:type="table" w:customStyle="1" w:styleId="23">
    <w:name w:val="Сетка таблицы2"/>
    <w:basedOn w:val="a1"/>
    <w:next w:val="a9"/>
    <w:uiPriority w:val="39"/>
    <w:rsid w:val="002C03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2C03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2C03AE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58">
    <w:name w:val="Font Style58"/>
    <w:uiPriority w:val="99"/>
    <w:rsid w:val="002C03AE"/>
    <w:rPr>
      <w:rFonts w:ascii="Calibri" w:hAnsi="Calibri" w:cs="Calibri"/>
      <w:b/>
      <w:bCs/>
      <w:sz w:val="16"/>
      <w:szCs w:val="16"/>
    </w:rPr>
  </w:style>
  <w:style w:type="character" w:customStyle="1" w:styleId="FontStyle60">
    <w:name w:val="Font Style60"/>
    <w:uiPriority w:val="99"/>
    <w:rsid w:val="002C03A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1">
    <w:name w:val="Font Style61"/>
    <w:uiPriority w:val="99"/>
    <w:rsid w:val="002C03AE"/>
    <w:rPr>
      <w:rFonts w:ascii="Calibri" w:hAnsi="Calibri" w:cs="Calibri"/>
      <w:b/>
      <w:bCs/>
      <w:sz w:val="22"/>
      <w:szCs w:val="22"/>
    </w:rPr>
  </w:style>
  <w:style w:type="character" w:customStyle="1" w:styleId="FontStyle62">
    <w:name w:val="Font Style62"/>
    <w:uiPriority w:val="99"/>
    <w:rsid w:val="002C03A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C03AE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character" w:customStyle="1" w:styleId="FontStyle64">
    <w:name w:val="Font Style64"/>
    <w:uiPriority w:val="99"/>
    <w:rsid w:val="002C03AE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65">
    <w:name w:val="Font Style65"/>
    <w:uiPriority w:val="99"/>
    <w:rsid w:val="002C03AE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66">
    <w:name w:val="Font Style66"/>
    <w:uiPriority w:val="99"/>
    <w:rsid w:val="002C03A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67">
    <w:name w:val="Font Style67"/>
    <w:uiPriority w:val="99"/>
    <w:rsid w:val="002C03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8">
    <w:name w:val="Font Style68"/>
    <w:uiPriority w:val="99"/>
    <w:rsid w:val="002C03AE"/>
    <w:rPr>
      <w:rFonts w:ascii="Lucida Sans Unicode" w:hAnsi="Lucida Sans Unicode" w:cs="Lucida Sans Unicode"/>
      <w:sz w:val="48"/>
      <w:szCs w:val="48"/>
    </w:rPr>
  </w:style>
  <w:style w:type="character" w:customStyle="1" w:styleId="FontStyle69">
    <w:name w:val="Font Style69"/>
    <w:uiPriority w:val="99"/>
    <w:rsid w:val="002C03AE"/>
    <w:rPr>
      <w:rFonts w:ascii="Times New Roman" w:hAnsi="Times New Roman" w:cs="Times New Roman"/>
      <w:b/>
      <w:bCs/>
      <w:w w:val="20"/>
      <w:sz w:val="122"/>
      <w:szCs w:val="122"/>
    </w:rPr>
  </w:style>
  <w:style w:type="character" w:customStyle="1" w:styleId="FontStyle70">
    <w:name w:val="Font Style70"/>
    <w:uiPriority w:val="99"/>
    <w:rsid w:val="002C03AE"/>
    <w:rPr>
      <w:rFonts w:ascii="Trebuchet MS" w:hAnsi="Trebuchet MS" w:cs="Trebuchet MS"/>
      <w:b/>
      <w:bCs/>
      <w:sz w:val="32"/>
      <w:szCs w:val="32"/>
    </w:rPr>
  </w:style>
  <w:style w:type="character" w:customStyle="1" w:styleId="FontStyle71">
    <w:name w:val="Font Style71"/>
    <w:uiPriority w:val="99"/>
    <w:rsid w:val="002C03AE"/>
    <w:rPr>
      <w:rFonts w:ascii="Franklin Gothic Demi Cond" w:hAnsi="Franklin Gothic Demi Cond" w:cs="Franklin Gothic Demi Cond"/>
      <w:b/>
      <w:bCs/>
      <w:i/>
      <w:iCs/>
      <w:sz w:val="12"/>
      <w:szCs w:val="12"/>
    </w:rPr>
  </w:style>
  <w:style w:type="character" w:customStyle="1" w:styleId="FontStyle72">
    <w:name w:val="Font Style72"/>
    <w:uiPriority w:val="99"/>
    <w:rsid w:val="002C03AE"/>
    <w:rPr>
      <w:rFonts w:ascii="Calibri" w:hAnsi="Calibri" w:cs="Calibri"/>
      <w:b/>
      <w:bCs/>
      <w:spacing w:val="-20"/>
      <w:sz w:val="46"/>
      <w:szCs w:val="46"/>
    </w:rPr>
  </w:style>
  <w:style w:type="character" w:customStyle="1" w:styleId="FontStyle73">
    <w:name w:val="Font Style73"/>
    <w:uiPriority w:val="99"/>
    <w:rsid w:val="002C03AE"/>
    <w:rPr>
      <w:rFonts w:ascii="Times New Roman" w:hAnsi="Times New Roman" w:cs="Times New Roman"/>
      <w:sz w:val="278"/>
      <w:szCs w:val="278"/>
    </w:rPr>
  </w:style>
  <w:style w:type="character" w:customStyle="1" w:styleId="FontStyle74">
    <w:name w:val="Font Style74"/>
    <w:uiPriority w:val="99"/>
    <w:rsid w:val="002C03AE"/>
    <w:rPr>
      <w:rFonts w:ascii="Calibri" w:hAnsi="Calibri" w:cs="Calibri"/>
      <w:b/>
      <w:bCs/>
      <w:sz w:val="30"/>
      <w:szCs w:val="30"/>
    </w:rPr>
  </w:style>
  <w:style w:type="paragraph" w:styleId="af">
    <w:name w:val="header"/>
    <w:basedOn w:val="a"/>
    <w:link w:val="af0"/>
    <w:uiPriority w:val="99"/>
    <w:unhideWhenUsed/>
    <w:rsid w:val="002C03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113"/>
    </w:pPr>
  </w:style>
  <w:style w:type="character" w:customStyle="1" w:styleId="af0">
    <w:name w:val="Верхний колонтитул Знак"/>
    <w:basedOn w:val="a0"/>
    <w:link w:val="af"/>
    <w:uiPriority w:val="99"/>
    <w:rsid w:val="002C03AE"/>
    <w:rPr>
      <w:rFonts w:ascii="Times New Roman" w:eastAsia="Times New Roman" w:hAnsi="Times New Roman" w:cs="Times New Roman"/>
      <w:sz w:val="24"/>
      <w:szCs w:val="24"/>
    </w:rPr>
  </w:style>
  <w:style w:type="character" w:customStyle="1" w:styleId="nspan">
    <w:name w:val="nspan"/>
    <w:basedOn w:val="a0"/>
    <w:rsid w:val="002C03AE"/>
  </w:style>
  <w:style w:type="paragraph" w:customStyle="1" w:styleId="12">
    <w:name w:val="Абзац списка1"/>
    <w:basedOn w:val="a"/>
    <w:rsid w:val="002C03AE"/>
    <w:pPr>
      <w:ind w:left="720" w:firstLine="113"/>
      <w:contextualSpacing/>
    </w:pPr>
    <w:rPr>
      <w:rFonts w:eastAsia="Calibri"/>
    </w:rPr>
  </w:style>
  <w:style w:type="paragraph" w:styleId="af1">
    <w:name w:val="caption"/>
    <w:basedOn w:val="a"/>
    <w:next w:val="a"/>
    <w:qFormat/>
    <w:rsid w:val="002C03AE"/>
    <w:pPr>
      <w:ind w:firstLine="567"/>
      <w:jc w:val="center"/>
    </w:pPr>
    <w:rPr>
      <w:b/>
      <w:sz w:val="20"/>
      <w:szCs w:val="20"/>
    </w:rPr>
  </w:style>
  <w:style w:type="paragraph" w:customStyle="1" w:styleId="Default">
    <w:name w:val="Default"/>
    <w:rsid w:val="002C03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2C03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2C03AE"/>
    <w:rPr>
      <w:i/>
      <w:iCs/>
    </w:rPr>
  </w:style>
  <w:style w:type="character" w:customStyle="1" w:styleId="-">
    <w:name w:val="Интернет-ссылка"/>
    <w:rsid w:val="002C03AE"/>
    <w:rPr>
      <w:color w:val="000080"/>
      <w:u w:val="single"/>
    </w:rPr>
  </w:style>
  <w:style w:type="character" w:customStyle="1" w:styleId="FontStyle23">
    <w:name w:val="Font Style23"/>
    <w:rsid w:val="002C03A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2C0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шрифт абзаца3"/>
    <w:rsid w:val="00EC737B"/>
  </w:style>
  <w:style w:type="character" w:customStyle="1" w:styleId="24">
    <w:name w:val="Основной шрифт абзаца2"/>
    <w:rsid w:val="00EC737B"/>
  </w:style>
  <w:style w:type="character" w:customStyle="1" w:styleId="14">
    <w:name w:val="Основной шрифт абзаца1"/>
    <w:rsid w:val="00EC737B"/>
  </w:style>
  <w:style w:type="character" w:customStyle="1" w:styleId="25">
    <w:name w:val="Основной текст 2 Знак"/>
    <w:rsid w:val="00EC737B"/>
    <w:rPr>
      <w:rFonts w:eastAsia="Times New Roman"/>
      <w:sz w:val="24"/>
      <w:szCs w:val="24"/>
    </w:rPr>
  </w:style>
  <w:style w:type="paragraph" w:customStyle="1" w:styleId="af3">
    <w:name w:val="Заголовок"/>
    <w:basedOn w:val="a"/>
    <w:next w:val="ac"/>
    <w:rsid w:val="00EC737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styleId="af4">
    <w:name w:val="List"/>
    <w:basedOn w:val="ac"/>
    <w:rsid w:val="00EC737B"/>
    <w:pPr>
      <w:widowControl/>
      <w:suppressAutoHyphens/>
      <w:autoSpaceDE/>
      <w:autoSpaceDN/>
      <w:adjustRightInd/>
    </w:pPr>
    <w:rPr>
      <w:rFonts w:cs="Arial"/>
      <w:lang w:eastAsia="zh-CN"/>
    </w:rPr>
  </w:style>
  <w:style w:type="paragraph" w:customStyle="1" w:styleId="31">
    <w:name w:val="Указатель3"/>
    <w:basedOn w:val="a"/>
    <w:rsid w:val="00EC737B"/>
    <w:pPr>
      <w:suppressLineNumbers/>
      <w:suppressAutoHyphens/>
    </w:pPr>
    <w:rPr>
      <w:rFonts w:ascii="PT Sans" w:hAnsi="PT Sans" w:cs="Noto Sans Devanagari"/>
      <w:lang w:eastAsia="zh-CN"/>
    </w:rPr>
  </w:style>
  <w:style w:type="paragraph" w:customStyle="1" w:styleId="15">
    <w:name w:val="Название объекта1"/>
    <w:basedOn w:val="a"/>
    <w:rsid w:val="00EC737B"/>
    <w:pPr>
      <w:suppressLineNumbers/>
      <w:suppressAutoHyphens/>
      <w:spacing w:before="120" w:after="120"/>
    </w:pPr>
    <w:rPr>
      <w:rFonts w:ascii="PT Sans" w:hAnsi="PT Sans" w:cs="Noto Sans Devanagari"/>
      <w:i/>
      <w:iCs/>
      <w:lang w:eastAsia="zh-CN"/>
    </w:rPr>
  </w:style>
  <w:style w:type="paragraph" w:customStyle="1" w:styleId="26">
    <w:name w:val="Указатель2"/>
    <w:basedOn w:val="a"/>
    <w:rsid w:val="00EC737B"/>
    <w:pPr>
      <w:suppressLineNumbers/>
      <w:suppressAutoHyphens/>
    </w:pPr>
    <w:rPr>
      <w:rFonts w:ascii="PT Sans" w:hAnsi="PT Sans" w:cs="Noto Sans Devanagari"/>
      <w:lang w:eastAsia="zh-CN"/>
    </w:rPr>
  </w:style>
  <w:style w:type="paragraph" w:customStyle="1" w:styleId="16">
    <w:name w:val="Название1"/>
    <w:basedOn w:val="a"/>
    <w:rsid w:val="00EC737B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EC737B"/>
    <w:pPr>
      <w:suppressLineNumbers/>
      <w:suppressAutoHyphens/>
    </w:pPr>
    <w:rPr>
      <w:rFonts w:cs="Arial"/>
      <w:lang w:eastAsia="zh-CN"/>
    </w:rPr>
  </w:style>
  <w:style w:type="paragraph" w:customStyle="1" w:styleId="211">
    <w:name w:val="Основной текст 21"/>
    <w:basedOn w:val="a"/>
    <w:rsid w:val="00EC737B"/>
    <w:pPr>
      <w:suppressAutoHyphens/>
      <w:spacing w:after="120" w:line="480" w:lineRule="auto"/>
    </w:pPr>
    <w:rPr>
      <w:lang w:eastAsia="zh-CN"/>
    </w:rPr>
  </w:style>
  <w:style w:type="paragraph" w:customStyle="1" w:styleId="ConsNormal">
    <w:name w:val="ConsNormal"/>
    <w:rsid w:val="00EC737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EC737B"/>
    <w:pPr>
      <w:ind w:right="-568"/>
      <w:jc w:val="both"/>
    </w:pPr>
    <w:rPr>
      <w:szCs w:val="20"/>
      <w:lang w:eastAsia="zh-CN"/>
    </w:rPr>
  </w:style>
  <w:style w:type="paragraph" w:customStyle="1" w:styleId="af5">
    <w:name w:val="Содержимое таблицы"/>
    <w:basedOn w:val="a"/>
    <w:rsid w:val="00EC737B"/>
    <w:pPr>
      <w:suppressLineNumbers/>
      <w:suppressAutoHyphens/>
    </w:pPr>
    <w:rPr>
      <w:lang w:eastAsia="zh-CN"/>
    </w:rPr>
  </w:style>
  <w:style w:type="paragraph" w:customStyle="1" w:styleId="af6">
    <w:name w:val="Заголовок таблицы"/>
    <w:basedOn w:val="af5"/>
    <w:rsid w:val="00EC737B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EC737B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18">
    <w:name w:val="Основной текст Знак1"/>
    <w:basedOn w:val="a0"/>
    <w:rsid w:val="00EC737B"/>
    <w:rPr>
      <w:sz w:val="24"/>
      <w:szCs w:val="24"/>
      <w:lang w:eastAsia="zh-CN"/>
    </w:rPr>
  </w:style>
  <w:style w:type="paragraph" w:styleId="27">
    <w:name w:val="Body Text 2"/>
    <w:basedOn w:val="a"/>
    <w:link w:val="212"/>
    <w:rsid w:val="00EC737B"/>
    <w:pPr>
      <w:suppressAutoHyphens/>
      <w:spacing w:after="120" w:line="480" w:lineRule="auto"/>
    </w:pPr>
    <w:rPr>
      <w:lang w:eastAsia="ar-SA"/>
    </w:rPr>
  </w:style>
  <w:style w:type="character" w:customStyle="1" w:styleId="212">
    <w:name w:val="Основной текст 2 Знак1"/>
    <w:basedOn w:val="a0"/>
    <w:link w:val="27"/>
    <w:rsid w:val="00EC73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sch.site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39</Pages>
  <Words>11701</Words>
  <Characters>66698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 Гарафутдинов</dc:creator>
  <cp:keywords/>
  <dc:description/>
  <cp:lastModifiedBy>Марс Гарафутдинов</cp:lastModifiedBy>
  <cp:revision>27</cp:revision>
  <cp:lastPrinted>2020-03-20T05:50:00Z</cp:lastPrinted>
  <dcterms:created xsi:type="dcterms:W3CDTF">2020-03-20T04:29:00Z</dcterms:created>
  <dcterms:modified xsi:type="dcterms:W3CDTF">2020-09-10T16:48:00Z</dcterms:modified>
</cp:coreProperties>
</file>